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83568A" w:rsidRDefault="006C5489" w:rsidP="006C5489">
      <w:pPr>
        <w:rPr>
          <w:rFonts w:ascii="Times New Roman" w:hAnsi="Times New Roman" w:cs="Times New Roman"/>
          <w:color w:val="000000" w:themeColor="text1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4B20A4" w:rsidRDefault="00F47029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  <w:r w:rsidRPr="00664377">
        <w:rPr>
          <w:rFonts w:ascii="Times New Roman" w:hAnsi="Times New Roman" w:cs="Times New Roman"/>
          <w:bCs/>
          <w:noProof/>
          <w:color w:val="FF0000"/>
          <w:sz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20955</wp:posOffset>
            </wp:positionV>
            <wp:extent cx="4679950" cy="12192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354">
        <w:rPr>
          <w:rFonts w:ascii="Times New Roman" w:hAnsi="Times New Roman" w:cs="Times New Roman"/>
          <w:bCs/>
          <w:color w:val="000000" w:themeColor="text1"/>
          <w:sz w:val="40"/>
          <w:lang w:val="sr-Cyrl-CS"/>
        </w:rPr>
        <w:tab/>
      </w: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6C5489" w:rsidRPr="00CF42C4" w:rsidRDefault="00425033" w:rsidP="00FE6976">
      <w:pPr>
        <w:tabs>
          <w:tab w:val="center" w:pos="5263"/>
          <w:tab w:val="right" w:pos="9806"/>
        </w:tabs>
        <w:jc w:val="center"/>
        <w:rPr>
          <w:rFonts w:ascii="Times New Roman" w:hAnsi="Times New Roman" w:cs="Times New Roman"/>
          <w:bCs/>
          <w:color w:val="000000" w:themeColor="text1"/>
          <w:sz w:val="40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AZ ELGAS KÖZVÁLLALAT 20</w:t>
      </w:r>
      <w:r w:rsidR="00710CAB"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2</w:t>
      </w:r>
      <w:r w:rsidR="00814F3D"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1</w:t>
      </w:r>
      <w:bookmarkStart w:id="0" w:name="_GoBack"/>
      <w:bookmarkEnd w:id="0"/>
      <w:r w:rsidR="00CF42C4"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. ÉVI ÜZLETVITELI PROGRAMJA</w:t>
      </w:r>
    </w:p>
    <w:p w:rsid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7115ED" w:rsidRP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</w:rPr>
        <w:t>C</w:t>
      </w: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ég neve: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          Elgas Közvállalat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Székhely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>Zenta</w:t>
      </w:r>
    </w:p>
    <w:p w:rsidR="006C5489" w:rsidRPr="00347127" w:rsidRDefault="00F41194" w:rsidP="00BB674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jc w:val="right"/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Fő tevékenység</w:t>
      </w:r>
      <w:r w:rsidR="00BB674B">
        <w:rPr>
          <w:rFonts w:ascii="Times New Roman" w:hAnsi="Times New Roman"/>
          <w:i/>
          <w:noProof/>
          <w:color w:val="000000" w:themeColor="text1"/>
          <w:sz w:val="24"/>
        </w:rPr>
        <w:t xml:space="preserve">                                        </w:t>
      </w:r>
      <w:r>
        <w:rPr>
          <w:rFonts w:ascii="Times New Roman" w:hAnsi="Times New Roman"/>
          <w:i/>
          <w:noProof/>
          <w:color w:val="000000" w:themeColor="text1"/>
          <w:sz w:val="24"/>
        </w:rPr>
        <w:t xml:space="preserve">Földgáz forgalmazása vezetéken </w:t>
      </w:r>
      <w:r w:rsidR="00BB674B">
        <w:rPr>
          <w:rFonts w:ascii="Times New Roman" w:hAnsi="Times New Roman"/>
          <w:i/>
          <w:noProof/>
          <w:color w:val="000000" w:themeColor="text1"/>
          <w:sz w:val="24"/>
        </w:rPr>
        <w:t xml:space="preserve"> </w:t>
      </w:r>
      <w:r>
        <w:rPr>
          <w:rFonts w:ascii="Times New Roman" w:hAnsi="Times New Roman"/>
          <w:i/>
          <w:noProof/>
          <w:color w:val="000000" w:themeColor="text1"/>
          <w:sz w:val="24"/>
        </w:rPr>
        <w:t>keresztül</w:t>
      </w:r>
      <w:r w:rsidR="00BB674B">
        <w:rPr>
          <w:rFonts w:ascii="Times New Roman" w:hAnsi="Times New Roman"/>
          <w:i/>
          <w:noProof/>
          <w:color w:val="000000" w:themeColor="text1"/>
          <w:sz w:val="24"/>
        </w:rPr>
        <w:t xml:space="preserve">  </w:t>
      </w:r>
      <w:r w:rsidR="00BB674B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BB674B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BB674B">
        <w:rPr>
          <w:rFonts w:ascii="Times New Roman" w:hAnsi="Times New Roman"/>
          <w:i/>
          <w:noProof/>
          <w:color w:val="000000" w:themeColor="text1"/>
          <w:sz w:val="24"/>
        </w:rPr>
        <w:tab/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Törzsszám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08025886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Adóazonositó szám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ab/>
        <w:t xml:space="preserve">           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101099903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KHESZ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 w:rsidR="005B0FD5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85963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8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Alapító:</w:t>
      </w:r>
      <w:r w:rsidR="006C5489" w:rsidRPr="00347127">
        <w:rPr>
          <w:rFonts w:ascii="Times New Roman" w:hAnsi="Times New Roman"/>
          <w:noProof/>
          <w:color w:val="000000" w:themeColor="text1"/>
          <w:sz w:val="24"/>
          <w:lang w:val="sr-Latn-CS"/>
        </w:rPr>
        <w:t>:</w:t>
      </w:r>
      <w:r w:rsidR="007A5B2B">
        <w:rPr>
          <w:rFonts w:ascii="Times New Roman" w:hAnsi="Times New Roman"/>
          <w:noProof/>
          <w:color w:val="000000" w:themeColor="text1"/>
          <w:sz w:val="24"/>
        </w:rPr>
        <w:tab/>
      </w:r>
      <w:r w:rsidR="007A5B2B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                     Zenta község</w:t>
      </w:r>
      <w:r w:rsidR="007115ED" w:rsidRPr="00347127">
        <w:rPr>
          <w:rFonts w:ascii="Times New Roman" w:hAnsi="Times New Roman"/>
          <w:noProof/>
          <w:color w:val="000000" w:themeColor="text1"/>
          <w:sz w:val="28"/>
          <w:lang w:val="sr-Latn-CS"/>
        </w:rPr>
        <w:tab/>
      </w:r>
      <w:r w:rsidR="00347127">
        <w:rPr>
          <w:rFonts w:ascii="Times New Roman" w:hAnsi="Times New Roman"/>
          <w:noProof/>
          <w:color w:val="000000" w:themeColor="text1"/>
          <w:sz w:val="28"/>
        </w:rPr>
        <w:tab/>
      </w:r>
      <w:r w:rsidR="00347127">
        <w:rPr>
          <w:rFonts w:ascii="Times New Roman" w:hAnsi="Times New Roman"/>
          <w:noProof/>
          <w:color w:val="000000" w:themeColor="text1"/>
          <w:sz w:val="28"/>
        </w:rPr>
        <w:tab/>
      </w:r>
    </w:p>
    <w:p w:rsidR="006C5489" w:rsidRPr="00347127" w:rsidRDefault="006C5489" w:rsidP="006C5489">
      <w:pPr>
        <w:pStyle w:val="NoSpacing"/>
        <w:ind w:left="720"/>
        <w:rPr>
          <w:rFonts w:ascii="Times New Roman" w:hAnsi="Times New Roman"/>
          <w:noProof/>
          <w:color w:val="000000" w:themeColor="text1"/>
          <w:sz w:val="32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1D77EC" w:rsidRDefault="001D77EC" w:rsidP="007115ED">
      <w:pPr>
        <w:ind w:left="720"/>
        <w:jc w:val="center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:rsidR="001D77EC" w:rsidRDefault="001D77EC" w:rsidP="007115ED">
      <w:pPr>
        <w:ind w:left="720"/>
        <w:jc w:val="center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:rsidR="00B40354" w:rsidRPr="00F41194" w:rsidRDefault="001564F5" w:rsidP="00B4035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lang w:val="hu-HU"/>
        </w:rPr>
        <w:sectPr w:rsidR="00B40354" w:rsidRPr="00F41194" w:rsidSect="00615CD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1440" w:right="1138" w:bottom="1440" w:left="1296" w:header="1008" w:footer="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lang w:val="hu-HU"/>
        </w:rPr>
        <w:t>Zenta, 20</w:t>
      </w:r>
      <w:r w:rsidR="005D6FC7">
        <w:rPr>
          <w:rFonts w:ascii="Times New Roman" w:hAnsi="Times New Roman" w:cs="Times New Roman"/>
          <w:color w:val="000000" w:themeColor="text1"/>
          <w:sz w:val="24"/>
          <w:lang w:val="hu-HU"/>
        </w:rPr>
        <w:t>20</w:t>
      </w:r>
      <w:r w:rsidR="00BA7EF9">
        <w:rPr>
          <w:rFonts w:ascii="Times New Roman" w:hAnsi="Times New Roman" w:cs="Times New Roman"/>
          <w:color w:val="000000" w:themeColor="text1"/>
          <w:sz w:val="24"/>
          <w:lang w:val="hu-HU"/>
        </w:rPr>
        <w:t xml:space="preserve">. </w:t>
      </w:r>
      <w:r w:rsidR="004533E1">
        <w:rPr>
          <w:rFonts w:ascii="Times New Roman" w:hAnsi="Times New Roman" w:cs="Times New Roman"/>
          <w:color w:val="000000" w:themeColor="text1"/>
          <w:sz w:val="24"/>
          <w:lang w:val="hu-HU"/>
        </w:rPr>
        <w:t>nov</w:t>
      </w:r>
      <w:r w:rsidR="00EF5920">
        <w:rPr>
          <w:rFonts w:ascii="Times New Roman" w:hAnsi="Times New Roman" w:cs="Times New Roman"/>
          <w:color w:val="000000" w:themeColor="text1"/>
          <w:sz w:val="24"/>
          <w:lang w:val="hu-HU"/>
        </w:rPr>
        <w:t xml:space="preserve">ember </w:t>
      </w:r>
      <w:r w:rsidR="004533E1">
        <w:rPr>
          <w:rFonts w:ascii="Times New Roman" w:hAnsi="Times New Roman" w:cs="Times New Roman"/>
          <w:color w:val="000000" w:themeColor="text1"/>
          <w:sz w:val="24"/>
          <w:lang w:val="hu-HU"/>
        </w:rPr>
        <w:t xml:space="preserve"> 2</w:t>
      </w:r>
      <w:r w:rsidR="005D6FC7">
        <w:rPr>
          <w:rFonts w:ascii="Times New Roman" w:hAnsi="Times New Roman" w:cs="Times New Roman"/>
          <w:color w:val="000000" w:themeColor="text1"/>
          <w:sz w:val="24"/>
          <w:lang w:val="hu-HU"/>
        </w:rPr>
        <w:t>5</w:t>
      </w:r>
      <w:r w:rsidR="0083568A">
        <w:rPr>
          <w:rFonts w:ascii="Times New Roman" w:hAnsi="Times New Roman" w:cs="Times New Roman"/>
          <w:color w:val="000000" w:themeColor="text1"/>
          <w:sz w:val="24"/>
          <w:lang w:val="hu-HU"/>
        </w:rPr>
        <w:t>.</w:t>
      </w:r>
    </w:p>
    <w:p w:rsidR="006C5489" w:rsidRPr="006C5489" w:rsidRDefault="006C5489" w:rsidP="00B4035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F41194" w:rsidRDefault="00F41194" w:rsidP="006C5489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lang w:val="hu-HU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lang w:val="hu-HU"/>
        </w:rPr>
        <w:t>T A R T A L O M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6C5489" w:rsidRPr="00164A8E" w:rsidRDefault="00F41194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KÜLDETÉS, </w:t>
      </w:r>
      <w:r w:rsidR="00371C4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MEGLÁTÁS-ELKÉPZELÉS</w:t>
      </w:r>
      <w:r w:rsidR="00371C4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, CÉLOK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 xml:space="preserve">SZERVEZETI 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806C4A"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>FELÉPÍTÉS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A 20</w:t>
      </w:r>
      <w:r w:rsidR="00710CA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2</w:t>
      </w:r>
      <w:r w:rsidR="005D6FC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. ÉVI TERV KIDOLGOZÁSÁNAK ALAPJAI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83568A" w:rsidRPr="0083568A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Cs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A 20</w:t>
      </w:r>
      <w:r w:rsidR="00710CA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2</w:t>
      </w:r>
      <w:r w:rsidR="005D6FC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. ÉVI FIZIKAI AKTIVITÁSOK NAGYSÁGA</w:t>
      </w:r>
    </w:p>
    <w:p w:rsidR="006C5489" w:rsidRPr="00164A8E" w:rsidRDefault="0083568A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Cs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A 20</w:t>
      </w:r>
      <w:r w:rsidR="00710CA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2</w:t>
      </w:r>
      <w:r w:rsidR="005D6FC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. ÉVI PÉNZÜGYI MUTATÓK TERVE</w:t>
      </w:r>
      <w:r w:rsidR="00C01B87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6C5489" w:rsidRPr="00164A8E" w:rsidRDefault="00C77779" w:rsidP="00C77779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hr-HR"/>
        </w:rPr>
      </w:pPr>
      <w:r w:rsidRPr="00C7777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>BÉR ÉS  FOGLALKOZTATÁSI POLITIKA</w:t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:rsidR="006C5489" w:rsidRPr="00164A8E" w:rsidRDefault="00C77779" w:rsidP="00C77779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</w:pPr>
      <w:r w:rsidRP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BERUHÁZÁSOK</w:t>
      </w:r>
      <w:r w:rsidR="00C01B87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6C5489" w:rsidRPr="00164A8E" w:rsidRDefault="0083568A" w:rsidP="007C5046">
      <w:pPr>
        <w:spacing w:before="240" w:after="240"/>
        <w:ind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  8.</w:t>
      </w:r>
      <w:r w:rsid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77779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KÖTELEZETTSÉGEK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7C5046" w:rsidRPr="00C77779" w:rsidRDefault="0083568A" w:rsidP="00AA1684">
      <w:pPr>
        <w:spacing w:before="240" w:after="240"/>
        <w:ind w:left="360"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>9.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 xml:space="preserve">  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TERVEZETT PÉNZESZKÖZÖK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C77779" w:rsidRPr="0083568A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JAVAK,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C77779" w:rsidRPr="0083568A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SZOLGÁLTATÁSOK BESZERZÉSÉRE</w:t>
      </w:r>
      <w:r w:rsidR="00C77779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 xml:space="preserve"> AMELYEK A 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  </w:t>
      </w:r>
      <w:r w:rsidR="00A2628C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 </w:t>
      </w:r>
      <w:r w:rsidR="00C77779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VÁLLALAT TEVÉKENYSÉGÉT SZOLGÁLJÁK,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C77779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 xml:space="preserve"> FOLYÓ  ÉS  BERUHÁZÁSI  VALAMINT MÁS CÉLOKRA SZOLGÁLÓ ESZKÖZÖK</w:t>
      </w:r>
      <w:r w:rsidR="00C01B87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53786A" w:rsidRDefault="0053786A" w:rsidP="00C77779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</w:t>
      </w:r>
      <w:r w:rsid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</w:t>
      </w:r>
      <w:r w:rsidR="0083568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10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.</w:t>
      </w:r>
      <w:r w:rsid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</w:t>
      </w:r>
      <w:r w:rsidR="00C77779" w:rsidRP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ÁRJEGYZÉK</w:t>
      </w:r>
    </w:p>
    <w:p w:rsidR="007C5046" w:rsidRPr="0083568A" w:rsidRDefault="0083568A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11</w:t>
      </w:r>
      <w:r w:rsidR="0053786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.</w:t>
      </w:r>
      <w:r w:rsidR="009364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AA1684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C77779" w:rsidRPr="0083568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KOCKÁZATOK KEZELÉSE</w:t>
      </w:r>
    </w:p>
    <w:p w:rsidR="0083568A" w:rsidRDefault="0083568A" w:rsidP="0083568A">
      <w:pPr>
        <w:pStyle w:val="ListParagraph"/>
        <w:ind w:left="288" w:firstLine="0"/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</w:pPr>
      <w:r w:rsidRPr="0083568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12.</w:t>
      </w:r>
      <w:r w:rsidR="00AA1684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Pr="0083568A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 xml:space="preserve"> </w:t>
      </w:r>
      <w:r w:rsidR="007B3A67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>ZENTA</w:t>
      </w:r>
      <w:r w:rsidRPr="0083568A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 xml:space="preserve"> K</w:t>
      </w:r>
      <w:r w:rsidR="007B3A67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>ÖZSÉG KÖLTSÉGVETÉSÉBŐL EREDŐ</w:t>
      </w:r>
      <w:r w:rsidRPr="0083568A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 xml:space="preserve"> </w:t>
      </w:r>
      <w:r w:rsidR="007B3A67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>TÉMOGATÉS</w:t>
      </w:r>
      <w:r w:rsidRPr="0083568A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 xml:space="preserve"> </w:t>
      </w:r>
      <w:r w:rsidR="007B3A67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>FELHASZNÁLÁSÁNAK TERVE</w:t>
      </w:r>
    </w:p>
    <w:p w:rsidR="007B3A67" w:rsidRPr="007B3A67" w:rsidRDefault="007B3A67" w:rsidP="007B3A67">
      <w:pPr>
        <w:ind w:firstLine="0"/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</w:pPr>
    </w:p>
    <w:p w:rsidR="0083568A" w:rsidRPr="0083568A" w:rsidRDefault="0083568A" w:rsidP="0083568A">
      <w:pPr>
        <w:pStyle w:val="ListParagraph"/>
        <w:ind w:left="288" w:firstLine="0"/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13.</w:t>
      </w:r>
      <w:r w:rsidR="00AA1684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 xml:space="preserve"> A KÖZSÉG TERÜLETÉN LÉVŐ KÖZVILÁGÍTÁS KARBANTARTÁSI TERVJAVASLATA</w:t>
      </w:r>
    </w:p>
    <w:p w:rsidR="0053786A" w:rsidRDefault="0083568A" w:rsidP="0083568A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 </w:t>
      </w:r>
      <w:r w:rsidR="007B3A6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14</w:t>
      </w:r>
      <w:r w:rsidR="0053786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.</w:t>
      </w:r>
      <w:r w:rsidR="00AA1684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9364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MELLÉKLET</w:t>
      </w: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C77779" w:rsidRDefault="00C77779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AA1684" w:rsidRDefault="00AA1684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7B3A67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7B3A67" w:rsidRDefault="007B3A67" w:rsidP="007B3A67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2C6E95" w:rsidRDefault="002C6E95" w:rsidP="007B3A67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2C6E95" w:rsidRDefault="002C6E95" w:rsidP="007B3A67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Pr="001B12F5" w:rsidRDefault="001B12F5" w:rsidP="001B12F5">
      <w:pPr>
        <w:spacing w:before="240" w:after="240"/>
        <w:ind w:left="36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sr-Cyrl-CS"/>
        </w:rPr>
      </w:pPr>
      <w:r w:rsidRPr="001B12F5"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lastRenderedPageBreak/>
        <w:t>BEVEZETŐ</w:t>
      </w:r>
    </w:p>
    <w:p w:rsidR="006C5489" w:rsidRPr="00A2628C" w:rsidRDefault="00164A8E" w:rsidP="00405CBA">
      <w:pPr>
        <w:spacing w:before="240" w:after="240"/>
        <w:ind w:left="360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="00B23F19" w:rsidRPr="00A262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B40354" w:rsidRPr="00A2628C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r-HR"/>
        </w:rPr>
      </w:pPr>
    </w:p>
    <w:p w:rsidR="00B40354" w:rsidRPr="00A2628C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r-HR"/>
        </w:rPr>
      </w:pPr>
    </w:p>
    <w:p w:rsidR="00B40354" w:rsidRPr="00A2628C" w:rsidRDefault="001B12F5" w:rsidP="00B40354">
      <w:pPr>
        <w:ind w:left="288" w:firstLine="0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Az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zentai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Elg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as KV 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ügyvitelében a kö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vetkező törvényeket és t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örvényes rendelkezéseket alkalmazza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:</w:t>
      </w:r>
    </w:p>
    <w:p w:rsidR="001B12F5" w:rsidRPr="00A2628C" w:rsidRDefault="001B12F5" w:rsidP="00B40354">
      <w:pPr>
        <w:ind w:left="288" w:firstLine="0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</w:p>
    <w:p w:rsidR="001B12F5" w:rsidRPr="00A2628C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Közválalatokról szóló törvény (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az SZK Hivatalos Közlönye 15/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16</w:t>
      </w:r>
      <w:r w:rsidR="005D6FC7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 88/19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)</w:t>
      </w:r>
    </w:p>
    <w:p w:rsidR="00C82C3D" w:rsidRPr="00A2628C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 komunális tevékenységegről szóló törvény (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az SZK Hivatalos Közlönye 88/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11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104/16</w:t>
      </w:r>
      <w:r w:rsidR="00710CAB" w:rsidRPr="00710CA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</w:t>
      </w:r>
      <w:r w:rsidR="00710CA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</w:t>
      </w:r>
      <w:r w:rsidR="00710CAB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és</w:t>
      </w:r>
      <w:r w:rsidR="00710CA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95/2018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C82C3D" w:rsidRPr="00710CAB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710CA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Energetikai törvény ( az SZK Hivatalos Közlönye 145/2014</w:t>
      </w:r>
      <w:r w:rsidR="00710CAB" w:rsidRPr="00710CA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és 95/2018)</w:t>
      </w:r>
    </w:p>
    <w:p w:rsidR="00C82C3D" w:rsidRPr="00A2628C" w:rsidRDefault="00C77779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Rendelet</w:t>
      </w:r>
      <w:r w:rsidR="00C82C3D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az Elg</w:t>
      </w:r>
      <w:r w:rsidR="00785D2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as</w:t>
      </w:r>
      <w:r w:rsidR="00C82C3D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KV alapításáról 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(</w:t>
      </w:r>
      <w:r w:rsidR="00C82C3D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Zenta Község Hivatalos Lapja 30/2015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C82C3D" w:rsidRPr="00A2628C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Rendelet a zentai Elg</w:t>
      </w:r>
      <w:r w:rsidR="00785D2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as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kö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zvállalat megalapításáról szóló rendelet módosításáról és kiegészítéséről </w:t>
      </w:r>
      <w:r w:rsidR="00C77779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(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Zenta Község Hivatalos Lapja 15/2016</w:t>
      </w:r>
      <w:r w:rsidR="00C77779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695D10" w:rsidRPr="00A2628C" w:rsidRDefault="00695D10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Rendelet a zentai Elg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as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közvállalat megalapításáról szóló rendelet módosításáról és kiegészítéséről Zenta Község Hiv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atalos Lapja (24/16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695D10" w:rsidRPr="00A2628C" w:rsidRDefault="00DC1549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Rendelet a hőenergia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termelés, -szállítás és –ellátás feltételeiről és módjáról </w:t>
      </w:r>
      <w:r w:rsidR="00C77779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(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Zenta Község Hivatalos Lapja 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14/</w:t>
      </w:r>
      <w:r w:rsidR="00710CA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2019</w:t>
      </w:r>
    </w:p>
    <w:p w:rsidR="00695D10" w:rsidRPr="00A2628C" w:rsidRDefault="00AA1684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Az Elgas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KV Zenta hőenergia ellátási rendszerének munka szabályzata</w:t>
      </w:r>
    </w:p>
    <w:p w:rsidR="00695D10" w:rsidRPr="00A2628C" w:rsidRDefault="00AA1684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Az Elgas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KV Zenta Alapszabályzata ( Ze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nta Község Hivatalos Lapja 25/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16)</w:t>
      </w:r>
    </w:p>
    <w:p w:rsidR="00695D10" w:rsidRPr="00710CAB" w:rsidRDefault="00AA1684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710CA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Munkaügyi törvény (Sz.K. Hivatalos Közlönye </w:t>
      </w:r>
      <w:r w:rsidR="00CF526B" w:rsidRPr="00710CA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24/05, 61/05, 54/09, 32/13, 75/14</w:t>
      </w:r>
      <w:r w:rsidR="004533E1" w:rsidRPr="00710CA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 113/17</w:t>
      </w:r>
      <w:r w:rsidR="00710CAB" w:rsidRPr="00710CA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és 95/2018)</w:t>
      </w:r>
    </w:p>
    <w:p w:rsidR="00CF526B" w:rsidRPr="00A2628C" w:rsidRDefault="00CE36AD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Szabályzat a leszállitott hőenergia felhasználásának módjáról és a költségek elszámolásáról a végső vevőnek (Zenta Község Hivatalos lapja </w:t>
      </w:r>
      <w:r w:rsidR="00710CAB">
        <w:rPr>
          <w:rFonts w:ascii="Times New Roman" w:eastAsia="Times New Roman" w:hAnsi="Times New Roman" w:cs="Times New Roman"/>
          <w:sz w:val="24"/>
          <w:szCs w:val="24"/>
          <w:lang w:val="hu-HU"/>
        </w:rPr>
        <w:t>14</w:t>
      </w: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/1</w:t>
      </w:r>
      <w:r w:rsidR="00710CAB">
        <w:rPr>
          <w:rFonts w:ascii="Times New Roman" w:eastAsia="Times New Roman" w:hAnsi="Times New Roman" w:cs="Times New Roman"/>
          <w:sz w:val="24"/>
          <w:szCs w:val="24"/>
          <w:lang w:val="hu-HU"/>
        </w:rPr>
        <w:t>9</w:t>
      </w: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)</w:t>
      </w:r>
    </w:p>
    <w:p w:rsidR="00CE36AD" w:rsidRPr="00A2628C" w:rsidRDefault="00BC5791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Rendelet</w:t>
      </w:r>
      <w:r w:rsidR="00CE36AD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komunális tevékenységről</w:t>
      </w:r>
      <w:r w:rsidR="00863DB2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(kiegészítésekkel és módosításokkal- Zenta Község Hivatalos lapja 2, 8, 13/13 15/14, 3/15, 15, 21/16 és 15/17)</w:t>
      </w:r>
    </w:p>
    <w:p w:rsidR="00C34CEB" w:rsidRPr="00C34CEB" w:rsidRDefault="00710CAB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Rendelet </w:t>
      </w:r>
      <w:r w:rsidR="004533E1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20</w:t>
      </w:r>
      <w:r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>2</w:t>
      </w:r>
      <w:r w:rsidR="005D6FC7">
        <w:rPr>
          <w:rFonts w:ascii="Times New Roman" w:eastAsia="Times New Roman" w:hAnsi="Times New Roman" w:cs="Times New Roman"/>
          <w:sz w:val="24"/>
          <w:szCs w:val="24"/>
          <w:lang w:val="hu-HU"/>
        </w:rPr>
        <w:t>1</w:t>
      </w:r>
      <w:r w:rsidR="00BC5791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>. évi üzletviteli terv</w:t>
      </w:r>
      <w:r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alapjai megállapítására</w:t>
      </w:r>
      <w:r w:rsidR="00BC5791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>, illetve a három éves üzletviteli tervek</w:t>
      </w:r>
      <w:r w:rsidR="005C4AD1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kidolgozása</w:t>
      </w:r>
      <w:r w:rsidR="004533E1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vonatkozásában a 20</w:t>
      </w:r>
      <w:r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>2</w:t>
      </w:r>
      <w:r w:rsidR="005D6FC7">
        <w:rPr>
          <w:rFonts w:ascii="Times New Roman" w:eastAsia="Times New Roman" w:hAnsi="Times New Roman" w:cs="Times New Roman"/>
          <w:sz w:val="24"/>
          <w:szCs w:val="24"/>
          <w:lang w:val="hu-HU"/>
        </w:rPr>
        <w:t>1</w:t>
      </w:r>
      <w:r w:rsidR="00BC5791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>-202</w:t>
      </w:r>
      <w:r w:rsidR="005D6FC7">
        <w:rPr>
          <w:rFonts w:ascii="Times New Roman" w:eastAsia="Times New Roman" w:hAnsi="Times New Roman" w:cs="Times New Roman"/>
          <w:sz w:val="24"/>
          <w:szCs w:val="24"/>
          <w:lang w:val="hu-HU"/>
        </w:rPr>
        <w:t>3</w:t>
      </w:r>
      <w:r w:rsidR="005C4AD1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>.</w:t>
      </w:r>
      <w:r w:rsidR="00213929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="005C4AD1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>dőszakra (</w:t>
      </w:r>
      <w:r w:rsidR="00C34CEB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Sz.K.Hivatalos közlönye </w:t>
      </w:r>
      <w:r w:rsidR="005D6FC7">
        <w:rPr>
          <w:rFonts w:ascii="Times New Roman" w:eastAsia="Times New Roman" w:hAnsi="Times New Roman" w:cs="Times New Roman"/>
          <w:sz w:val="24"/>
          <w:szCs w:val="24"/>
          <w:lang w:val="hu-HU"/>
        </w:rPr>
        <w:t>12</w:t>
      </w:r>
      <w:r w:rsidR="00C34CEB">
        <w:rPr>
          <w:rFonts w:ascii="Times New Roman" w:eastAsia="Times New Roman" w:hAnsi="Times New Roman" w:cs="Times New Roman"/>
          <w:sz w:val="24"/>
          <w:szCs w:val="24"/>
          <w:lang w:val="hu-HU"/>
        </w:rPr>
        <w:t>4</w:t>
      </w:r>
      <w:r w:rsidR="00C34CEB" w:rsidRPr="00C34CEB">
        <w:rPr>
          <w:rFonts w:ascii="Times New Roman" w:eastAsia="Times New Roman" w:hAnsi="Times New Roman" w:cs="Times New Roman"/>
          <w:sz w:val="24"/>
          <w:szCs w:val="24"/>
          <w:lang w:val="hu-HU"/>
        </w:rPr>
        <w:t>/</w:t>
      </w:r>
      <w:r w:rsidR="005D6FC7">
        <w:rPr>
          <w:rFonts w:ascii="Times New Roman" w:eastAsia="Times New Roman" w:hAnsi="Times New Roman" w:cs="Times New Roman"/>
          <w:sz w:val="24"/>
          <w:szCs w:val="24"/>
          <w:lang w:val="hu-HU"/>
        </w:rPr>
        <w:t>20</w:t>
      </w:r>
      <w:r w:rsidR="00C34CE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szám)</w:t>
      </w:r>
    </w:p>
    <w:p w:rsidR="00C21670" w:rsidRPr="00C21670" w:rsidRDefault="00C21670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 földgázhasználatra  való rákapcsolodás költségei megha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tározásának módszertana (Sz.K.Hi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vatalos közlönye 42/16 szám)</w:t>
      </w:r>
    </w:p>
    <w:p w:rsidR="00C21670" w:rsidRPr="00C21670" w:rsidRDefault="00C21670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Az Elgas K.V. kollekív szerődése</w:t>
      </w:r>
    </w:p>
    <w:p w:rsidR="00C21670" w:rsidRPr="00C21670" w:rsidRDefault="00C21670" w:rsidP="00C21670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A földgázhálózathoz való hozzáférés ára meghatározásának 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módszertana (Sz.K.Hi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vatalos közlönye 105/16 és 29/17 szám)</w:t>
      </w:r>
    </w:p>
    <w:p w:rsidR="00C21670" w:rsidRPr="00C21670" w:rsidRDefault="00C21670" w:rsidP="00C21670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 földgáz ára meghatározásának módsz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ertana  a közellátásban (Sz.K.Hi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vatalos közlönye 75/14,  105/16,  108/16  és 29/17 szám)</w:t>
      </w:r>
    </w:p>
    <w:p w:rsidR="00C21670" w:rsidRPr="00A2628C" w:rsidRDefault="00A30E03" w:rsidP="00C21670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végső fogyasztók hőenergiával való ellátására vonatkozó ármeghatározás  módszertanáról szóló Rendelet 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(Sz.K.Hi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vatalos közlönye 63/15 szám)</w:t>
      </w:r>
    </w:p>
    <w:p w:rsidR="00C21670" w:rsidRDefault="00A30E03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Végzés a 2015/2016 évi fűtési idény kezdetétől a végső vevők hőenergiával való ellátása árának </w:t>
      </w:r>
      <w:r w:rsidR="009C6B71">
        <w:rPr>
          <w:rFonts w:ascii="Times New Roman" w:eastAsia="Times New Roman" w:hAnsi="Times New Roman" w:cs="Times New Roman"/>
          <w:sz w:val="24"/>
          <w:szCs w:val="24"/>
        </w:rPr>
        <w:t>jóváhagyásáról ( Zenta Község Hi</w:t>
      </w:r>
      <w:r>
        <w:rPr>
          <w:rFonts w:ascii="Times New Roman" w:eastAsia="Times New Roman" w:hAnsi="Times New Roman" w:cs="Times New Roman"/>
          <w:sz w:val="24"/>
          <w:szCs w:val="24"/>
        </w:rPr>
        <w:t>vatalos lapja 24/15 szám)</w:t>
      </w:r>
    </w:p>
    <w:p w:rsidR="00A30E03" w:rsidRPr="00A2628C" w:rsidRDefault="00A30E03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Közbeszerzésről szóló törvény (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Sz.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K.Hi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vatalos közlönye </w:t>
      </w:r>
      <w:r w:rsidR="005D6FC7">
        <w:rPr>
          <w:rFonts w:ascii="Times New Roman" w:eastAsia="Times New Roman" w:hAnsi="Times New Roman" w:cs="Times New Roman"/>
          <w:sz w:val="24"/>
          <w:szCs w:val="24"/>
        </w:rPr>
        <w:t xml:space="preserve">91/19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szám)</w:t>
      </w:r>
    </w:p>
    <w:p w:rsidR="005C4AD1" w:rsidRPr="00A2628C" w:rsidRDefault="005C4AD1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A fentebb említett törvények és törvényes rendelkezések mellett a Vállalat</w:t>
      </w:r>
      <w:r w:rsid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egyidejűleg</w:t>
      </w: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minden egyébb</w:t>
      </w:r>
      <w:r w:rsidR="00213929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fontos</w:t>
      </w: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előírást alkalmaz amely a szám</w:t>
      </w:r>
      <w:r w:rsid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itel, jog, pénzügy, munkaviszony területére vonatkozik</w:t>
      </w:r>
      <w:r w:rsid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</w:t>
      </w:r>
      <w:r w:rsidR="00213929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vállalat szabályzataival és egyébb ügyirataival együtt</w:t>
      </w:r>
      <w:r w:rsidR="00A30E03">
        <w:rPr>
          <w:rFonts w:ascii="Times New Roman" w:eastAsia="Times New Roman" w:hAnsi="Times New Roman" w:cs="Times New Roman"/>
          <w:sz w:val="24"/>
          <w:szCs w:val="24"/>
          <w:lang w:val="hu-HU"/>
        </w:rPr>
        <w:t>.</w:t>
      </w:r>
      <w:r w:rsidR="00213929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6C5489" w:rsidRPr="0049476B" w:rsidRDefault="00405CBA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KÜLDETÉS, MEGLÁTÁS-ELKÉPZELÉS, CÉLOK</w:t>
      </w: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6C5489" w:rsidRPr="00DC1549" w:rsidRDefault="00405CBA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>Küldetés</w:t>
      </w:r>
    </w:p>
    <w:p w:rsidR="00770D59" w:rsidRPr="00DC1549" w:rsidRDefault="002F35C5" w:rsidP="00DC1549">
      <w:pPr>
        <w:spacing w:before="100" w:beforeAutospacing="1" w:after="100" w:afterAutospacing="1"/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Szolgáltatásainkkal </w:t>
      </w:r>
      <w:r w:rsidR="00405C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igyek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szünk a lehető legjobb feltételeket biztosítani fel</w:t>
      </w:r>
      <w:r w:rsidR="00806C4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használóinknak,</w:t>
      </w:r>
      <w:r w:rsidR="00BA7EF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="00806C4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szakembereinkkel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</w:t>
      </w:r>
      <w:r w:rsidR="00806C4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lehető legjobb minőségű szolgáltatást biztosítani ügyfeleinknek.</w:t>
      </w:r>
      <w:r w:rsidR="00936460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="00E53453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Fejlődéssel és megfelelő üzletvitellel biztosítani a vállalat nyereségét.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Közreműködésünkkel biztosítani a minél jobb életminőséget és élhetőbb környezetet.</w:t>
      </w:r>
    </w:p>
    <w:p w:rsidR="002F35C5" w:rsidRPr="00DC1549" w:rsidRDefault="002F35C5" w:rsidP="00C97FC5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</w:p>
    <w:p w:rsidR="006C5489" w:rsidRPr="00DC1549" w:rsidRDefault="00936460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Megl</w:t>
      </w:r>
      <w:r w:rsidRPr="00DC15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>átás-elképzelés</w:t>
      </w:r>
    </w:p>
    <w:p w:rsidR="0088340D" w:rsidRPr="00DC1549" w:rsidRDefault="00936460" w:rsidP="00DC1549">
      <w:pPr>
        <w:spacing w:before="100" w:beforeAutospacing="1" w:after="100" w:afterAutospacing="1"/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Elképzelésünk az,hogy olyan vállalat legyünk,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amely mind magasabb célokat tűz maga elé,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nemcsak az ügyvitelt és a beruházásokat nézve,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hanem az élet más területein is nyitottak vagyunk az újítások megvalósítását illetően,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aktívan részt vállalva azok kreálásában is, hogy olyan vállal</w:t>
      </w:r>
      <w:r w:rsidR="001A40EC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at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legyünk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amely a mai kor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k</w:t>
      </w:r>
      <w:r w:rsidR="0028655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övetelményeivel összhangban gazdálkodik.</w:t>
      </w:r>
    </w:p>
    <w:p w:rsidR="008A3323" w:rsidRPr="00DC1549" w:rsidRDefault="00936460" w:rsidP="0088340D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 </w:t>
      </w:r>
    </w:p>
    <w:p w:rsidR="006C5489" w:rsidRPr="00DC1549" w:rsidRDefault="00286559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>Célok</w:t>
      </w:r>
    </w:p>
    <w:p w:rsidR="00B40354" w:rsidRPr="00BB674B" w:rsidRDefault="00286559" w:rsidP="00B40354">
      <w:pPr>
        <w:pStyle w:val="BOLE"/>
        <w:rPr>
          <w:i/>
          <w:lang w:val="sr-Cyrl-RS"/>
        </w:rPr>
      </w:pPr>
      <w:r w:rsidRPr="00DC1549">
        <w:rPr>
          <w:rFonts w:cs="Times New Roman"/>
          <w:bCs/>
          <w:szCs w:val="24"/>
          <w:lang w:val="hu-HU"/>
        </w:rPr>
        <w:t>A gázszolgáltat</w:t>
      </w:r>
      <w:r w:rsidR="00213929" w:rsidRPr="00DC1549">
        <w:rPr>
          <w:rFonts w:cs="Times New Roman"/>
          <w:bCs/>
          <w:szCs w:val="24"/>
          <w:lang w:val="hu-HU"/>
        </w:rPr>
        <w:t>ást illetően célunk,</w:t>
      </w:r>
      <w:r w:rsidRPr="00DC1549">
        <w:rPr>
          <w:rFonts w:cs="Times New Roman"/>
          <w:bCs/>
          <w:szCs w:val="24"/>
          <w:lang w:val="hu-HU"/>
        </w:rPr>
        <w:t xml:space="preserve"> a</w:t>
      </w:r>
      <w:r w:rsidR="00213929" w:rsidRPr="00DC1549">
        <w:rPr>
          <w:rFonts w:cs="Times New Roman"/>
          <w:bCs/>
          <w:szCs w:val="24"/>
          <w:lang w:val="hu-HU"/>
        </w:rPr>
        <w:t xml:space="preserve"> fogyasztók számának további növelése</w:t>
      </w:r>
      <w:r w:rsidRPr="00DC1549">
        <w:rPr>
          <w:rFonts w:cs="Times New Roman"/>
          <w:bCs/>
          <w:szCs w:val="24"/>
          <w:lang w:val="hu-HU"/>
        </w:rPr>
        <w:t>,</w:t>
      </w:r>
      <w:r w:rsidR="00213929" w:rsidRPr="00DC1549">
        <w:rPr>
          <w:rFonts w:cs="Times New Roman"/>
          <w:bCs/>
          <w:szCs w:val="24"/>
          <w:lang w:val="hu-HU"/>
        </w:rPr>
        <w:t xml:space="preserve"> </w:t>
      </w:r>
      <w:r w:rsidRPr="00DC1549">
        <w:rPr>
          <w:rFonts w:cs="Times New Roman"/>
          <w:bCs/>
          <w:szCs w:val="24"/>
          <w:lang w:val="hu-HU"/>
        </w:rPr>
        <w:t>amely az utóbbi időben évről-évre jelentős. A hő</w:t>
      </w:r>
      <w:r w:rsidR="00710CAB">
        <w:rPr>
          <w:rFonts w:cs="Times New Roman"/>
          <w:bCs/>
          <w:szCs w:val="24"/>
          <w:lang w:val="hu-HU"/>
        </w:rPr>
        <w:t>vezeték</w:t>
      </w:r>
      <w:r w:rsidRPr="00DC1549">
        <w:rPr>
          <w:rFonts w:cs="Times New Roman"/>
          <w:bCs/>
          <w:szCs w:val="24"/>
          <w:lang w:val="hu-HU"/>
        </w:rPr>
        <w:t xml:space="preserve"> </w:t>
      </w:r>
      <w:r w:rsidR="00710CAB">
        <w:rPr>
          <w:rFonts w:cs="Times New Roman"/>
          <w:bCs/>
          <w:szCs w:val="24"/>
          <w:lang w:val="hu-HU"/>
        </w:rPr>
        <w:t>olyan állapotba való hozatala, amelyben a lehető legkisebb mértékre lehet csökkenteni a rendszeren belüli hőveszteségeket</w:t>
      </w:r>
      <w:r w:rsidR="00BB674B">
        <w:rPr>
          <w:rFonts w:cs="Times New Roman"/>
          <w:bCs/>
          <w:szCs w:val="24"/>
          <w:lang w:val="sr-Cyrl-RS"/>
        </w:rPr>
        <w:t>.</w:t>
      </w:r>
    </w:p>
    <w:p w:rsidR="00B40354" w:rsidRPr="005D6FC7" w:rsidRDefault="00774FB3" w:rsidP="005D6FC7">
      <w:pPr>
        <w:pStyle w:val="BOLE"/>
        <w:ind w:firstLine="0"/>
      </w:pPr>
      <w:r>
        <w:rPr>
          <w:i/>
        </w:rPr>
        <w:t xml:space="preserve"> </w:t>
      </w:r>
      <w:r w:rsidR="005D6FC7">
        <w:t xml:space="preserve">Tekintettel a szabályozott árakra, a nyereség teremtés nem </w:t>
      </w:r>
      <w:r w:rsidR="00BB674B">
        <w:t xml:space="preserve">elsődleges </w:t>
      </w:r>
      <w:r w:rsidR="005D6FC7">
        <w:t xml:space="preserve">célja a </w:t>
      </w:r>
      <w:r w:rsidR="00BB674B">
        <w:rPr>
          <w:lang w:val="hu-HU"/>
        </w:rPr>
        <w:t>v</w:t>
      </w:r>
      <w:r w:rsidR="005D6FC7">
        <w:t xml:space="preserve">állalatnak, hanem mindenekelőtt a </w:t>
      </w:r>
      <w:r w:rsidR="00BB674B">
        <w:t>v</w:t>
      </w:r>
      <w:r w:rsidR="005D6FC7">
        <w:t xml:space="preserve">állalat fejlesztése, tevékenységei teljesítményének javítása, biztosítva ezzel a technikai – tehnológiai és gazdasági egységének összehangolt fejlődését.  Ezzel összhangban a </w:t>
      </w:r>
      <w:r w:rsidR="00BB674B">
        <w:t>v</w:t>
      </w:r>
      <w:r w:rsidR="005D6FC7">
        <w:t xml:space="preserve">állalat maximálisan kíványa növelni </w:t>
      </w:r>
      <w:proofErr w:type="gramStart"/>
      <w:r w:rsidR="005D6FC7">
        <w:t>az</w:t>
      </w:r>
      <w:proofErr w:type="gramEnd"/>
      <w:r w:rsidR="005D6FC7">
        <w:t xml:space="preserve"> energia hatékonyságot minden téren, k</w:t>
      </w:r>
      <w:r w:rsidR="00E062BB">
        <w:t xml:space="preserve">ezdve a termelő berendezésektől, az elosztó rendszeren keresztűl a mérő berendezésekkel bezárólag. </w:t>
      </w:r>
      <w:proofErr w:type="gramStart"/>
      <w:r w:rsidR="00E062BB">
        <w:t>Javítani kívánjuk a rendszer automehanizációs működési folyamatát, a termikus alállomásokat, korszerű tehnológia bevezetésével.</w:t>
      </w:r>
      <w:proofErr w:type="gramEnd"/>
    </w:p>
    <w:p w:rsidR="00774FB3" w:rsidRDefault="00BB674B" w:rsidP="00B40354">
      <w:pPr>
        <w:pStyle w:val="BOLE"/>
        <w:rPr>
          <w:i/>
        </w:rPr>
      </w:pPr>
      <w:r>
        <w:rPr>
          <w:rFonts w:cs="Times New Roman"/>
          <w:bCs/>
          <w:szCs w:val="24"/>
          <w:lang w:val="hu-HU"/>
        </w:rPr>
        <w:t>A kisipari részleg tekintetében a közvilágítás, játszóterek valamint a horizontális közlekedési jelzőrendszerek naprakész karbantartása.</w:t>
      </w: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2C6E95" w:rsidRDefault="002C6E95" w:rsidP="00B40354">
      <w:pPr>
        <w:pStyle w:val="BOLE"/>
        <w:rPr>
          <w:i/>
        </w:rPr>
      </w:pPr>
    </w:p>
    <w:p w:rsidR="002C6E95" w:rsidRDefault="002C6E95" w:rsidP="00B40354">
      <w:pPr>
        <w:pStyle w:val="BOLE"/>
        <w:rPr>
          <w:i/>
        </w:rPr>
      </w:pPr>
    </w:p>
    <w:p w:rsidR="002C6E95" w:rsidRDefault="002C6E95" w:rsidP="00B40354">
      <w:pPr>
        <w:pStyle w:val="BOLE"/>
        <w:rPr>
          <w:i/>
        </w:rPr>
      </w:pPr>
    </w:p>
    <w:p w:rsidR="002C6E95" w:rsidRDefault="002C6E95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DC1549" w:rsidRDefault="00DC1549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B40354" w:rsidRDefault="00774FB3" w:rsidP="00B40354">
      <w:pPr>
        <w:pStyle w:val="BOLE"/>
        <w:rPr>
          <w:i/>
        </w:rPr>
      </w:pPr>
      <w:r>
        <w:rPr>
          <w:i/>
        </w:rPr>
        <w:t xml:space="preserve">      </w:t>
      </w:r>
    </w:p>
    <w:p w:rsidR="006C5489" w:rsidRPr="00774FB3" w:rsidRDefault="00774FB3" w:rsidP="00774FB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 SZERVEZÉSI FELÉPÍTÉS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D61A5D" w:rsidRDefault="00D61A5D" w:rsidP="00D61A5D">
      <w:pPr>
        <w:rPr>
          <w:rFonts w:ascii="Times New Roman" w:hAnsi="Times New Roman"/>
          <w:bCs/>
        </w:rPr>
      </w:pPr>
    </w:p>
    <w:p w:rsidR="00D61A5D" w:rsidRPr="00C8156B" w:rsidRDefault="00D61A5D" w:rsidP="00D61A5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217685</wp:posOffset>
                </wp:positionH>
                <wp:positionV relativeFrom="paragraph">
                  <wp:posOffset>5164</wp:posOffset>
                </wp:positionV>
                <wp:extent cx="6443980" cy="3488690"/>
                <wp:effectExtent l="76200" t="76200" r="13970" b="165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3488690"/>
                          <a:chOff x="2232" y="2037"/>
                          <a:chExt cx="12859" cy="7496"/>
                        </a:xfrm>
                      </wpg:grpSpPr>
                      <wps:wsp>
                        <wps:cNvPr id="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673" y="7268"/>
                            <a:ext cx="1814" cy="794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rgbClr val="C6D9F1"/>
                              </a:gs>
                              <a:gs pos="50000">
                                <a:srgbClr val="C6D9F1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C6D9F1"/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0404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F0A92" w:rsidRPr="003369C9" w:rsidRDefault="00AF0A92" w:rsidP="00D61A5D">
                              <w:pPr>
                                <w:spacing w:before="4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369C9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ÁLTALÁNOS OSZTÁLY</w:t>
                              </w:r>
                            </w:p>
                            <w:p w:rsidR="00AF0A92" w:rsidRDefault="00AF0A92" w:rsidP="00D61A5D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6" name="Group 11"/>
                        <wpg:cNvGrpSpPr>
                          <a:grpSpLocks/>
                        </wpg:cNvGrpSpPr>
                        <wpg:grpSpPr bwMode="auto">
                          <a:xfrm>
                            <a:off x="2232" y="2037"/>
                            <a:ext cx="12859" cy="7496"/>
                            <a:chOff x="432" y="1394"/>
                            <a:chExt cx="12859" cy="7496"/>
                          </a:xfrm>
                        </wpg:grpSpPr>
                        <wps:wsp>
                          <wps:cNvPr id="7" name="AutoShape 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8" y="6277"/>
                              <a:ext cx="2843" cy="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9" y="6622"/>
                              <a:ext cx="2551" cy="794"/>
                            </a:xfrm>
                            <a:prstGeom prst="flowChartAlternateProcess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6D9F1"/>
                                </a:gs>
                                <a:gs pos="50000">
                                  <a:srgbClr val="C6D9F1">
                                    <a:gamma/>
                                    <a:tint val="0"/>
                                    <a:invGamma/>
                                  </a:srgbClr>
                                </a:gs>
                                <a:gs pos="100000">
                                  <a:srgbClr val="C6D9F1"/>
                                </a:gs>
                              </a:gsLst>
                              <a:lin ang="54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13500000" algn="ctr" rotWithShape="0">
                                <a:srgbClr val="40404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AF0A92" w:rsidRPr="003369C9" w:rsidRDefault="00AF0A92" w:rsidP="00D61A5D">
                                <w:pPr>
                                  <w:spacing w:before="120"/>
                                  <w:ind w:firstLine="0"/>
                                  <w:rPr>
                                    <w:rFonts w:ascii="Arial" w:hAnsi="Arial"/>
                                    <w:b/>
                                    <w:sz w:val="20"/>
                                    <w:szCs w:val="20"/>
                                    <w:lang w:val="hu-HU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  <w:szCs w:val="20"/>
                                    <w:lang w:val="hu-HU"/>
                                  </w:rPr>
                                  <w:t>SZÁMVEVŐSÉG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432" y="1394"/>
                              <a:ext cx="12859" cy="7496"/>
                              <a:chOff x="432" y="1394"/>
                              <a:chExt cx="12859" cy="7496"/>
                            </a:xfrm>
                          </wpg:grpSpPr>
                          <wps:wsp>
                            <wps:cNvPr id="10" name="AutoShap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32" y="5143"/>
                                <a:ext cx="3402" cy="794"/>
                              </a:xfrm>
                              <a:prstGeom prst="flowChartAlternate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6D9F1"/>
                                  </a:gs>
                                  <a:gs pos="50000">
                                    <a:srgbClr val="C6D9F1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C6D9F1"/>
                                  </a:gs>
                                </a:gsLst>
                                <a:lin ang="5400000" scaled="1"/>
                              </a:gra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5A5A5A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F0A92" w:rsidRPr="00D61A5D" w:rsidRDefault="00AF0A92" w:rsidP="00D61A5D">
                                  <w:pPr>
                                    <w:spacing w:before="40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lang w:val="hu-HU"/>
                                    </w:rPr>
                                  </w:pPr>
                                  <w:r w:rsidRPr="003369C9"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  <w:lang w:val="hu-HU"/>
                                    </w:rPr>
                                    <w:t>ÁLTALÁNOS-GAZDASÁGI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lang w:val="hu-H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  <w:lang w:val="hu-HU"/>
                                    </w:rPr>
                                    <w:t>SZÁMVí</w:t>
                                  </w:r>
                                  <w:r w:rsidRPr="003369C9"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  <w:lang w:val="hu-HU"/>
                                    </w:rPr>
                                    <w:t>TELI OSZTÁLY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1" name="AutoShape 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33" y="5941"/>
                                <a:ext cx="0" cy="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79" y="6299"/>
                                <a:ext cx="48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2" y="1394"/>
                                <a:ext cx="9319" cy="7496"/>
                                <a:chOff x="432" y="1394"/>
                                <a:chExt cx="9319" cy="7496"/>
                              </a:xfrm>
                            </wpg:grpSpPr>
                            <wpg:grpSp>
                              <wpg:cNvPr id="14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55" y="1394"/>
                                  <a:ext cx="3118" cy="1134"/>
                                  <a:chOff x="4555" y="1394"/>
                                  <a:chExt cx="3118" cy="1134"/>
                                </a:xfrm>
                              </wpg:grpSpPr>
                              <wps:wsp>
                                <wps:cNvPr id="15" name="AutoShap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55" y="1394"/>
                                    <a:ext cx="3118" cy="794"/>
                                  </a:xfrm>
                                  <a:prstGeom prst="flowChartAlternate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6D9F1"/>
                                      </a:gs>
                                      <a:gs pos="50000">
                                        <a:srgbClr val="C6D9F1">
                                          <a:gamma/>
                                          <a:tint val="4706"/>
                                          <a:invGamma/>
                                        </a:srgbClr>
                                      </a:gs>
                                      <a:gs pos="100000">
                                        <a:srgbClr val="C6D9F1"/>
                                      </a:gs>
                                    </a:gsLst>
                                    <a:lin ang="5400000" scaled="1"/>
                                  </a:gra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3500000" algn="ctr" rotWithShape="0">
                                      <a:srgbClr val="40404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AF0A92" w:rsidRPr="004F389E" w:rsidRDefault="00AF0A92" w:rsidP="00D61A5D">
                                      <w:pPr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lang w:val="hu-HU"/>
                                        </w:rPr>
                                        <w:t>ZENTA KÖZSÉG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6" name="AutoShape 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20" y="2188"/>
                                    <a:ext cx="0" cy="3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7" name="AutoShap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5" y="2528"/>
                                  <a:ext cx="3118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F0A92" w:rsidRPr="00D61A5D" w:rsidRDefault="00AF0A92" w:rsidP="00D61A5D">
                                    <w:pPr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  <w:t>FELÜGYELŐ BíZOTSÁG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8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5" y="3662"/>
                                  <a:ext cx="3118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F0A92" w:rsidRPr="00D61A5D" w:rsidRDefault="00AF0A92" w:rsidP="00D61A5D">
                                    <w:pPr>
                                      <w:spacing w:before="120"/>
                                      <w:ind w:firstLine="0"/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  <w:t xml:space="preserve">        IGAZGATÓ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9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0" y="3322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0" y="4456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4803"/>
                                  <a:ext cx="67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90" y="4803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36" y="4803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8" y="5143"/>
                                  <a:ext cx="3402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5A5A5A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F0A92" w:rsidRPr="00D61A5D" w:rsidRDefault="00AF0A92" w:rsidP="00D61A5D">
                                    <w:pPr>
                                      <w:spacing w:before="16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  <w:t>TEHNIKAI OSZTÁLY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25" name="AutoShap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83" y="5937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8" y="6269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1" y="6267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8" y="6624"/>
                                  <a:ext cx="2551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F0A92" w:rsidRPr="003369C9" w:rsidRDefault="00AF0A92" w:rsidP="00D61A5D">
                                    <w:pPr>
                                      <w:spacing w:before="12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sz w:val="16"/>
                                        <w:szCs w:val="16"/>
                                        <w:lang w:val="hu-HU"/>
                                      </w:rPr>
                                    </w:pPr>
                                    <w:r w:rsidRPr="003369C9">
                                      <w:rPr>
                                        <w:rFonts w:ascii="Arial" w:hAnsi="Arial"/>
                                        <w:b/>
                                        <w:sz w:val="16"/>
                                        <w:szCs w:val="16"/>
                                        <w:lang w:val="hu-HU"/>
                                      </w:rPr>
                                      <w:t>ENERGIA GAZDÁLKODÁS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29" name="AutoShap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" y="6617"/>
                                  <a:ext cx="2551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F0A92" w:rsidRPr="00A439A8" w:rsidRDefault="00AF0A92" w:rsidP="00D61A5D">
                                    <w:pPr>
                                      <w:spacing w:before="4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20"/>
                                        <w:szCs w:val="20"/>
                                      </w:rPr>
                                      <w:t>FÖLDGÁZ ELOSZTÁS</w:t>
                                    </w:r>
                                    <w:r w:rsidRPr="00000973">
                                      <w:rPr>
                                        <w:rFonts w:ascii="Arial" w:hAnsi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ПРИРОДНО</w:t>
                                    </w:r>
                                    <w:r w:rsidRPr="00000973">
                                      <w:rPr>
                                        <w:rFonts w:ascii="Arial" w:hAnsi="Arial"/>
                                        <w:b/>
                                        <w:sz w:val="20"/>
                                        <w:szCs w:val="20"/>
                                        <w:lang w:val="sr-Cyrl-RS"/>
                                      </w:rPr>
                                      <w:t>Г</w:t>
                                    </w:r>
                                    <w:r w:rsidRPr="00000973">
                                      <w:rPr>
                                        <w:rFonts w:ascii="Arial" w:hAnsi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439A8">
                                      <w:rPr>
                                        <w:rFonts w:ascii="Arial" w:hAnsi="Arial"/>
                                        <w:b/>
                                      </w:rPr>
                                      <w:t>ГАСА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30" name="AutoShap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1" y="7427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2" y="7770"/>
                                  <a:ext cx="48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17" y="7763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9" y="7760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AutoShap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0" y="8093"/>
                                  <a:ext cx="2327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F0A92" w:rsidRPr="003369C9" w:rsidRDefault="00AF0A92" w:rsidP="00D61A5D">
                                    <w:pPr>
                                      <w:spacing w:before="12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  <w:lang w:val="hu-HU"/>
                                      </w:rPr>
                                    </w:pPr>
                                    <w:r w:rsidRPr="003369C9">
                                      <w:rPr>
                                        <w:rFonts w:ascii="Arial" w:hAnsi="Arial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  <w:lang w:val="hu-HU"/>
                                      </w:rPr>
                                      <w:t>VILLANYSZERELŐK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35" name="AutoShap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2" y="8093"/>
                                  <a:ext cx="1984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F0A92" w:rsidRPr="003369C9" w:rsidRDefault="00AF0A92" w:rsidP="00D61A5D">
                                    <w:pPr>
                                      <w:spacing w:before="12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  <w:t>FŰTŐTELEP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36" name="AutoShap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8096"/>
                                  <a:ext cx="1984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F0A92" w:rsidRPr="003369C9" w:rsidRDefault="00AF0A92" w:rsidP="00D61A5D">
                                    <w:pPr>
                                      <w:spacing w:before="12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  <w:t>FŰTÉS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37" name="AutoShap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3" y="7763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8" name="AutoShap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187" y="6292"/>
                                <a:ext cx="0" cy="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79" y="6289"/>
                                <a:ext cx="0" cy="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10" y="6622"/>
                                <a:ext cx="2381" cy="794"/>
                              </a:xfrm>
                              <a:prstGeom prst="flowChartAlternate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6D9F1"/>
                                  </a:gs>
                                  <a:gs pos="50000">
                                    <a:srgbClr val="C6D9F1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C6D9F1"/>
                                  </a:gs>
                                </a:gsLst>
                                <a:lin ang="5400000" scaled="1"/>
                              </a:gra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40404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F0A92" w:rsidRPr="003369C9" w:rsidRDefault="00AF0A92" w:rsidP="00D61A5D">
                                  <w:pPr>
                                    <w:spacing w:before="120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  <w:lang w:val="hu-HU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  <w:lang w:val="hu-HU"/>
                                    </w:rPr>
                                    <w:t>ÖNYVELŐSÉG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1" name="AutoShap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33" y="6292"/>
                                <a:ext cx="0" cy="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17.15pt;margin-top:.4pt;width:507.4pt;height:274.7pt;z-index:251669504" coordorigin="2232,2037" coordsize="12859,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0" o:spid="_x0000_s1027" type="#_x0000_t176" style="position:absolute;left:10673;top:7268;width:1814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XOMMA&#10;AADaAAAADwAAAGRycy9kb3ducmV2LnhtbESPUWsCMRCE3wv+h7BC32pOsUVOo0ihtJRCqYrPy2W9&#10;O00212Sr1/76plDwcZiZb5jFqvdOnSmmNrCB8agARVwF23JtYLd9upuBSoJs0QUmA9+UYLUc3Cyw&#10;tOHCH3TeSK0yhFOJBhqRrtQ6VQ15TKPQEWfvEKJHyTLW2ka8ZLh3elIUD9pjy3mhwY4eG6pOmy9v&#10;YL3fvYk493n/83ycxsk7VuEVjbkd9us5KKFeruH/9os1MIW/K/kG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UXOMMAAADaAAAADwAAAAAAAAAAAAAAAACYAgAAZHJzL2Rv&#10;d25yZXYueG1sUEsFBgAAAAAEAAQA9QAAAIgDAAAAAA==&#10;" fillcolor="#c6d9f1" strokeweight="1.5pt">
                  <v:fill rotate="t" focus="50%" type="gradient"/>
                  <v:shadow on="t" color="#404040" opacity=".5" offset="-6pt,-6pt"/>
                  <v:textbox inset="0,0,0,0">
                    <w:txbxContent>
                      <w:p w:rsidR="00AF0A92" w:rsidRPr="003369C9" w:rsidRDefault="00AF0A92" w:rsidP="00D61A5D">
                        <w:pPr>
                          <w:spacing w:before="40"/>
                          <w:ind w:firstLine="0"/>
                          <w:jc w:val="center"/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 w:rsidRPr="003369C9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ÁLTALÁNOS OSZTÁLY</w:t>
                        </w:r>
                      </w:p>
                      <w:p w:rsidR="00AF0A92" w:rsidRDefault="00AF0A92" w:rsidP="00D61A5D"/>
                    </w:txbxContent>
                  </v:textbox>
                </v:shape>
                <v:group id="Group 11" o:spid="_x0000_s1028" style="position:absolute;left:2232;top:2037;width:12859;height:7496" coordorigin="432,1394" coordsize="12859,7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9" type="#_x0000_t32" style="position:absolute;left:1618;top:6277;width:2843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dlGsAAAADaAAAADwAAAGRycy9kb3ducmV2LnhtbESPQYvCMBSE74L/ITzBm6bugko1lUVQ&#10;vG4VvD6aZ1O3eWmbVOu/3wgLexxm5htmuxtsLR7U+cqxgsU8AUFcOF1xqeByPszWIHxA1lg7JgUv&#10;8rDLxqMtpto9+ZseeShFhLBPUYEJoUml9IUhi37uGuLo3VxnMUTZlVJ3+IxwW8uPJFlKixXHBYMN&#10;7Q0VP3lvFXxe7u05ua4W12Nr2iP2/pS3a6Wmk+FrAyLQEP7Df+2TVrCC95V4A2T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HZRrAAAAA2gAAAA8AAAAAAAAAAAAAAAAA&#10;oQIAAGRycy9kb3ducmV2LnhtbFBLBQYAAAAABAAEAPkAAACOAwAAAAA=&#10;" strokeweight="1.5pt"/>
                  <v:shape id="AutoShape 13" o:spid="_x0000_s1030" type="#_x0000_t176" style="position:absolute;left:6179;top:6622;width:2551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dPcAA&#10;AADaAAAADwAAAGRycy9kb3ducmV2LnhtbERPTWsCMRC9F/wPYYTealZpi2yNIkKplEKpSs/DZrq7&#10;NZmsyahbf705FDw+3vds0XunThRTG9jAeFSAIq6Cbbk2sNu+PkxBJUG26AKTgT9KsJgP7mZY2nDm&#10;LzptpFY5hFOJBhqRrtQ6VQ15TKPQEWfuJ0SPkmGstY14zuHe6UlRPGuPLeeGBjtaNVTtN0dvYPm9&#10;+xBx7vB0eft9jJNPrMI7GnM/7JcvoIR6uYn/3WtrIG/NV/IN0PM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gdPcAAAADaAAAADwAAAAAAAAAAAAAAAACYAgAAZHJzL2Rvd25y&#10;ZXYueG1sUEsFBgAAAAAEAAQA9QAAAIUDAAAAAA==&#10;" fillcolor="#c6d9f1" strokeweight="1.5pt">
                    <v:fill rotate="t" focus="50%" type="gradient"/>
                    <v:shadow on="t" color="#404040" opacity=".5" offset="-6pt,-6pt"/>
                    <v:textbox inset="0,0,0,0">
                      <w:txbxContent>
                        <w:p w:rsidR="00AF0A92" w:rsidRPr="003369C9" w:rsidRDefault="00AF0A92" w:rsidP="00D61A5D">
                          <w:pPr>
                            <w:spacing w:before="120"/>
                            <w:ind w:firstLine="0"/>
                            <w:rPr>
                              <w:rFonts w:ascii="Arial" w:hAnsi="Arial"/>
                              <w:b/>
                              <w:sz w:val="20"/>
                              <w:szCs w:val="20"/>
                              <w:lang w:val="hu-HU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  <w:szCs w:val="20"/>
                              <w:lang w:val="hu-HU"/>
                            </w:rPr>
                            <w:t>SZÁMVEVŐSÉG</w:t>
                          </w:r>
                        </w:p>
                      </w:txbxContent>
                    </v:textbox>
                  </v:shape>
                  <v:group id="Group 14" o:spid="_x0000_s1031" style="position:absolute;left:432;top:1394;width:12859;height:7496" coordorigin="432,1394" coordsize="12859,7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AutoShape 15" o:spid="_x0000_s1032" type="#_x0000_t176" style="position:absolute;left:8032;top:5143;width:3402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A08UA&#10;AADbAAAADwAAAGRycy9kb3ducmV2LnhtbESPQWvCQBCF74L/YRnBm24s2ErqKiJKS8GDVmh7G7Nj&#10;Es3OhuzWxH/vHAq9zfDevPfNfNm5St2oCaVnA5NxAoo487bk3MDxczuagQoR2WLlmQzcKcBy0e/N&#10;MbW+5T3dDjFXEsIhRQNFjHWqdcgKchjGviYW7ewbh1HWJte2wVbCXaWfkuRZOyxZGgqsaV1Qdj38&#10;OgM/X9v4dmnxu5tsPs670+bF+unJmOGgW72CitTFf/Pf9bsVfKGXX2QA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4DTxQAAANsAAAAPAAAAAAAAAAAAAAAAAJgCAABkcnMv&#10;ZG93bnJldi54bWxQSwUGAAAAAAQABAD1AAAAigMAAAAA&#10;" fillcolor="#c6d9f1" strokeweight="1.5pt">
                      <v:fill rotate="t" focus="50%" type="gradient"/>
                      <v:shadow on="t" color="#5a5a5a" opacity=".5" offset="-6pt,-6pt"/>
                      <v:textbox inset="0,0,0,0">
                        <w:txbxContent>
                          <w:p w:rsidR="00AF0A92" w:rsidRPr="00D61A5D" w:rsidRDefault="00AF0A92" w:rsidP="00D61A5D">
                            <w:pPr>
                              <w:spacing w:before="40"/>
                              <w:ind w:firstLine="0"/>
                              <w:jc w:val="center"/>
                              <w:rPr>
                                <w:rFonts w:ascii="Arial" w:hAnsi="Arial"/>
                                <w:b/>
                                <w:lang w:val="hu-HU"/>
                              </w:rPr>
                            </w:pPr>
                            <w:r w:rsidRPr="003369C9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hu-HU"/>
                              </w:rPr>
                              <w:t>ÁLTALÁNOS-GAZDASÁGI</w:t>
                            </w:r>
                            <w:r>
                              <w:rPr>
                                <w:rFonts w:ascii="Arial" w:hAnsi="Arial"/>
                                <w:b/>
                                <w:lang w:val="hu-H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hu-HU"/>
                              </w:rPr>
                              <w:t>SZÁMVí</w:t>
                            </w:r>
                            <w:r w:rsidRPr="003369C9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hu-HU"/>
                              </w:rPr>
                              <w:t>TELI OSZTÁLY</w:t>
                            </w:r>
                          </w:p>
                        </w:txbxContent>
                      </v:textbox>
                    </v:shape>
                    <v:shape id="AutoShape 16" o:spid="_x0000_s1033" type="#_x0000_t32" style="position:absolute;left:9733;top:5941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qJr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L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mYqJrwAAADbAAAADwAAAAAAAAAAAAAAAAChAgAA&#10;ZHJzL2Rvd25yZXYueG1sUEsFBgAAAAAEAAQA+QAAAIoDAAAAAA==&#10;" strokeweight="1.5pt"/>
                    <v:shape id="AutoShape 17" o:spid="_x0000_s1034" type="#_x0000_t32" style="position:absolute;left:7379;top:6299;width:48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S0Ub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b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rS0UbwAAADbAAAADwAAAAAAAAAAAAAAAAChAgAA&#10;ZHJzL2Rvd25yZXYueG1sUEsFBgAAAAAEAAQA+QAAAIoDAAAAAA==&#10;" strokeweight="1.5pt"/>
                    <v:group id="Group 18" o:spid="_x0000_s1035" style="position:absolute;left:432;top:1394;width:9319;height:7496" coordorigin="432,1394" coordsize="9319,7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group id="Group 19" o:spid="_x0000_s1036" style="position:absolute;left:4555;top:1394;width:3118;height:1134" coordorigin="4555,1394" coordsize="3118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 id="AutoShape 20" o:spid="_x0000_s1037" type="#_x0000_t176" style="position:absolute;left:4555;top:1394;width:3118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rcMAA&#10;AADbAAAADwAAAGRycy9kb3ducmV2LnhtbERP24rCMBB9X/Afwgi+ramCstRGUXHFsvtS9QOGZnrR&#10;ZlKarNa/NwuCb3M410lWvWnEjTpXW1YwGUcgiHOray4VnE/fn18gnEfW2FgmBQ9ysFoOPhKMtb1z&#10;RrejL0UIYRejgsr7NpbS5RUZdGPbEgeusJ1BH2BXSt3hPYSbRk6jaC4N1hwaKmxpW1F+Pf4ZBb+X&#10;n12a8uaUpY9psb/orCnPvVKjYb9egPDU+7f45T7oMH8G/7+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LrcMAAAADbAAAADwAAAAAAAAAAAAAAAACYAgAAZHJzL2Rvd25y&#10;ZXYueG1sUEsFBgAAAAAEAAQA9QAAAIUDAAAAAA==&#10;" fillcolor="#c6d9f1" strokeweight="1.5pt">
                          <v:fill color2="#fcfdfe" focus="50%" type="gradient"/>
                          <v:shadow on="t" color="#404040" opacity=".5" offset="-6pt,-6pt"/>
                          <v:textbox inset="0,0,0,0">
                            <w:txbxContent>
                              <w:p w:rsidR="00AF0A92" w:rsidRPr="004F389E" w:rsidRDefault="00AF0A92" w:rsidP="00D61A5D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lang w:val="hu-HU"/>
                                  </w:rPr>
                                  <w:t>ZENTA KÖZSÉG</w:t>
                                </w:r>
                              </w:p>
                            </w:txbxContent>
                          </v:textbox>
                        </v:shape>
                        <v:shape id="AutoShape 21" o:spid="_x0000_s1038" type="#_x0000_t32" style="position:absolute;left:6120;top:2188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+yUr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X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Y+yUrwAAADbAAAADwAAAAAAAAAAAAAAAAChAgAA&#10;ZHJzL2Rvd25yZXYueG1sUEsFBgAAAAAEAAQA+QAAAIoDAAAAAA==&#10;" strokeweight="1.5pt"/>
                      </v:group>
                      <v:shape id="AutoShape 22" o:spid="_x0000_s1039" type="#_x0000_t176" style="position:absolute;left:4555;top:2528;width:3118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v78IA&#10;AADbAAAADwAAAGRycy9kb3ducmV2LnhtbERP20oDMRB9F/yHMIJvNmvxUrZNSxFKRQrSC30eNtPd&#10;rclkTcZ29esbQfBtDuc6k1nvnTpRTG1gA/eDAhRxFWzLtYHddnE3ApUE2aILTAa+KcFsen01wdKG&#10;M6/ptJFa5RBOJRpoRLpS61Q15DENQkecuUOIHiXDWGsb8ZzDvdPDonjSHlvODQ129NJQ9bH58gbm&#10;+91KxLnPx5/l8SEO37EKb2jM7U0/H4MS6uVf/Od+tXn+M/z+kg/Q0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2/vwgAAANsAAAAPAAAAAAAAAAAAAAAAAJgCAABkcnMvZG93&#10;bnJldi54bWxQSwUGAAAAAAQABAD1AAAAhwMAAAAA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AF0A92" w:rsidRPr="00D61A5D" w:rsidRDefault="00AF0A92" w:rsidP="00D61A5D">
                              <w:pPr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  <w:t>FELÜGYELŐ BíZOTSÁG</w:t>
                              </w:r>
                            </w:p>
                          </w:txbxContent>
                        </v:textbox>
                      </v:shape>
                      <v:shape id="AutoShape 23" o:spid="_x0000_s1040" type="#_x0000_t176" style="position:absolute;left:4555;top:3662;width:3118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7ncMA&#10;AADbAAAADwAAAGRycy9kb3ducmV2LnhtbESPQUsDQQyF74L/YYjgzc62qMjaaSkFUUQQa/EcduLu&#10;2pnMdia2q7/eHITeEt7Le1/myzEGc6Bc+sQOppMKDHGTfM+tg+37w9UdmCLIHkNicvBDBZaL87M5&#10;1j4d+Y0OG2mNhnCp0UEnMtTWlqajiGWSBmLVPlOOKLrm1vqMRw2Pwc6q6tZG7FkbOhxo3VGz23xH&#10;B6uP7YtICPub38ev6zx7xSY9o3OXF+PqHozQKCfz//WTV3yF1V90ALv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z7ncMAAADbAAAADwAAAAAAAAAAAAAAAACYAgAAZHJzL2Rv&#10;d25yZXYueG1sUEsFBgAAAAAEAAQA9QAAAIgDAAAAAA=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AF0A92" w:rsidRPr="00D61A5D" w:rsidRDefault="00AF0A92" w:rsidP="00D61A5D">
                              <w:pPr>
                                <w:spacing w:before="120"/>
                                <w:ind w:firstLine="0"/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  <w:t xml:space="preserve">        IGAZGATÓ</w:t>
                              </w:r>
                            </w:p>
                          </w:txbxContent>
                        </v:textbox>
                      </v:shape>
                      <v:shape id="AutoShape 24" o:spid="_x0000_s1041" type="#_x0000_t32" style="position:absolute;left:6120;top:3322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mIL8AAADbAAAADwAAAGRycy9kb3ducmV2LnhtbERPTYvCMBC9C/6HMMLebKoLslZTUUHw&#10;4kHXi7ehGZvSZlKbWLv/fiMs7G0e73PWm8E2oqfOV44VzJIUBHHhdMWlguv3YfoFwgdkjY1jUvBD&#10;Hjb5eLTGTLsXn6m/hFLEEPYZKjAhtJmUvjBk0SeuJY7c3XUWQ4RdKXWHrxhuGzlP04W0WHFsMNjS&#10;3lBRX55WgW21fZyc0be6+mx2dLxvd2mv1Mdk2K5ABBrCv/jPfdRx/h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BAmIL8AAADbAAAADwAAAAAAAAAAAAAAAACh&#10;AgAAZHJzL2Rvd25yZXYueG1sUEsFBgAAAAAEAAQA+QAAAI0DAAAAAA==&#10;" strokeweight="1.5pt"/>
                      <v:shape id="AutoShape 25" o:spid="_x0000_s1042" type="#_x0000_t32" style="position:absolute;left:6120;top:4456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ZFAL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0ZFALwAAADbAAAADwAAAAAAAAAAAAAAAAChAgAA&#10;ZHJzL2Rvd25yZXYueG1sUEsFBgAAAAAEAAQA+QAAAIoDAAAAAA==&#10;" strokeweight="1.5pt"/>
                      <v:shape id="AutoShape 26" o:spid="_x0000_s1043" type="#_x0000_t32" style="position:absolute;left:2976;top:4803;width:67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rgm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CuCbvgAAANsAAAAPAAAAAAAAAAAAAAAAAKEC&#10;AABkcnMvZG93bnJldi54bWxQSwUGAAAAAAQABAD5AAAAjAMAAAAA&#10;" strokeweight="1.5pt"/>
                      <v:shape id="AutoShape 27" o:spid="_x0000_s1044" type="#_x0000_t32" style="position:absolute;left:2990;top:4803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+7MAAAADbAAAADwAAAGRycy9kb3ducmV2LnhtbESPzarCMBSE9xd8h3AEd5paQaQaRQXB&#10;jQt/Nu4OzbEpNie1ibW+vRGEuxxm5htmsepsJVpqfOlYwXiUgCDOnS65UHA574YzED4ga6wck4I3&#10;eVgte38LzLR78ZHaUyhEhLDPUIEJoc6k9Lkhi37kauLo3VxjMUTZFFI3+IpwW8k0SabSYslxwWBN&#10;W0P5/fS0Cmyt7ePgjL7ey0m1of1tvUlapQb9bj0HEagL/+Ffe68VpCl8v8Qf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YfuzAAAAA2wAAAA8AAAAAAAAAAAAAAAAA&#10;oQIAAGRycy9kb3ducmV2LnhtbFBLBQYAAAAABAAEAPkAAACOAwAAAAA=&#10;" strokeweight="1.5pt"/>
                      <v:shape id="AutoShape 28" o:spid="_x0000_s1045" type="#_x0000_t32" style="position:absolute;left:9736;top:4803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bd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A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lNt3vgAAANsAAAAPAAAAAAAAAAAAAAAAAKEC&#10;AABkcnMvZG93bnJldi54bWxQSwUGAAAAAAQABAD5AAAAjAMAAAAA&#10;" strokeweight="1.5pt"/>
                      <v:shape id="AutoShape 29" o:spid="_x0000_s1046" type="#_x0000_t176" style="position:absolute;left:1258;top:5143;width:3402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MbcUA&#10;AADbAAAADwAAAGRycy9kb3ducmV2LnhtbESPT2vCQBTE74LfYXmCN7NRbJXoKkUUS6EH/4B6e2af&#10;SWz2bchuTfrtu4WCx2FmfsPMl60pxYNqV1hWMIxiEMSp1QVnCo6HzWAKwnlkjaVlUvBDDpaLbmeO&#10;ibYN7+ix95kIEHYJKsi9rxIpXZqTQRfZijh4N1sb9EHWmdQ1NgFuSjmK41dpsOCwkGNFq5zSr/23&#10;UXA5bfz23uC5Ha4/bp/X9UTbl6tS/V77NgPhqfXP8H/7XSsYjeH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ExtxQAAANsAAAAPAAAAAAAAAAAAAAAAAJgCAABkcnMv&#10;ZG93bnJldi54bWxQSwUGAAAAAAQABAD1AAAAigMAAAAA&#10;" fillcolor="#c6d9f1" strokeweight="1.5pt">
                        <v:fill rotate="t" focus="50%" type="gradient"/>
                        <v:shadow on="t" color="#5a5a5a" opacity=".5" offset="-6pt,-6pt"/>
                        <v:textbox inset="0,0,0,0">
                          <w:txbxContent>
                            <w:p w:rsidR="00AF0A92" w:rsidRPr="00D61A5D" w:rsidRDefault="00AF0A92" w:rsidP="00D61A5D">
                              <w:pPr>
                                <w:spacing w:before="16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  <w:t>TEHNIKAI OSZTÁLY</w:t>
                              </w:r>
                            </w:p>
                          </w:txbxContent>
                        </v:textbox>
                      </v:shape>
                      <v:shape id="AutoShape 30" o:spid="_x0000_s1047" type="#_x0000_t32" style="position:absolute;left:2983;top:5937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mmMEAAADbAAAADwAAAGRycy9kb3ducmV2LnhtbESPzarCMBSE94LvEI7gzqYqilSjqHDB&#10;jQt/Nu4OzbEpNie1ya29b38jCC6HmfmGWW06W4mWGl86VjBOUhDEudMlFwqul5/RAoQPyBorx6Tg&#10;jzxs1v3eCjPtXnyi9hwKESHsM1RgQqgzKX1uyKJPXE0cvbtrLIYom0LqBl8Rbis5SdO5tFhyXDBY&#10;095Q/jj/WgW21vZ5dEbfHuW02tHhvt2lrVLDQbddggjUhW/40z5oBZMZ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eaYwQAAANsAAAAPAAAAAAAAAAAAAAAA&#10;AKECAABkcnMvZG93bnJldi54bWxQSwUGAAAAAAQABAD5AAAAjwMAAAAA&#10;" strokeweight="1.5pt"/>
                      <v:shape id="AutoShape 31" o:spid="_x0000_s1048" type="#_x0000_t32" style="position:absolute;left:1618;top:6269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N47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C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3jvvgAAANsAAAAPAAAAAAAAAAAAAAAAAKEC&#10;AABkcnMvZG93bnJldi54bWxQSwUGAAAAAAQABAD5AAAAjAMAAAAA&#10;" strokeweight="1.5pt"/>
                      <v:shape id="AutoShape 32" o:spid="_x0000_s1049" type="#_x0000_t32" style="position:absolute;left:4461;top:6267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ddM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ZM5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910wQAAANsAAAAPAAAAAAAAAAAAAAAA&#10;AKECAABkcnMvZG93bnJldi54bWxQSwUGAAAAAAQABAD5AAAAjwMAAAAA&#10;" strokeweight="1.5pt"/>
                      <v:shape id="AutoShape 33" o:spid="_x0000_s1050" type="#_x0000_t176" style="position:absolute;left:3158;top:6624;width:2551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xIMEA&#10;AADbAAAADwAAAGRycy9kb3ducmV2LnhtbERPTUsDMRC9C/6HMEJvNutSpaxNSxFKiwhiWzwPm+nu&#10;1mSyJtN29debg9Dj433PFoN36kwxdYENPIwLUMR1sB03Bva71f0UVBJkiy4wGfihBIv57c0MKxsu&#10;/EHnrTQqh3Cq0EAr0ldap7olj2kceuLMHUL0KBnGRtuIlxzunS6L4kl77Dg3tNjTS0v11/bkDSw/&#10;928izn0//q6Pk1i+Yx1e0ZjR3bB8BiU0yFX8795YA2Uem7/kH6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AMSDBAAAA2wAAAA8AAAAAAAAAAAAAAAAAmAIAAGRycy9kb3du&#10;cmV2LnhtbFBLBQYAAAAABAAEAPUAAACGAwAAAAA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AF0A92" w:rsidRPr="003369C9" w:rsidRDefault="00AF0A92" w:rsidP="00D61A5D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  <w:lang w:val="hu-HU"/>
                                </w:rPr>
                              </w:pPr>
                              <w:r w:rsidRPr="003369C9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  <w:lang w:val="hu-HU"/>
                                </w:rPr>
                                <w:t>ENERGIA GAZDÁLKODÁS</w:t>
                              </w:r>
                            </w:p>
                          </w:txbxContent>
                        </v:textbox>
                      </v:shape>
                      <v:shape id="AutoShape 34" o:spid="_x0000_s1051" type="#_x0000_t176" style="position:absolute;left:432;top:6617;width:2551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Uu8QA&#10;AADbAAAADwAAAGRycy9kb3ducmV2LnhtbESPUUsDMRCE3wX/Q1ihbzbnUUs9m5YiiCIFaS0+L5f1&#10;7jTZnMnanv76Rij0cZiZb5j5cvBO7SmmLrCBm3EBirgOtuPGwO7t8XoGKgmyRReYDPxSguXi8mKO&#10;lQ0H3tB+K43KEE4VGmhF+krrVLfkMY1DT5y9jxA9Spax0TbiIcO902VRTLXHjvNCiz09tFR/bX+8&#10;gdX7bi3i3Pft39PnJJavWIcXNGZ0NazuQQkNcg6f2s/WQHkH/1/yD9CLI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lLvEAAAA2wAAAA8AAAAAAAAAAAAAAAAAmAIAAGRycy9k&#10;b3ducmV2LnhtbFBLBQYAAAAABAAEAPUAAACJAwAAAAA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AF0A92" w:rsidRPr="00A439A8" w:rsidRDefault="00AF0A92" w:rsidP="00D61A5D">
                              <w:pPr>
                                <w:spacing w:before="4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  <w:t>FÖLDGÁZ ELOSZTÁS</w:t>
                              </w:r>
                              <w:r w:rsidRPr="00000973"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  <w:t xml:space="preserve"> ПРИРОДНО</w:t>
                              </w:r>
                              <w:r w:rsidRPr="00000973"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  <w:lang w:val="sr-Cyrl-RS"/>
                                </w:rPr>
                                <w:t>Г</w:t>
                              </w:r>
                              <w:r w:rsidRPr="00000973"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39A8">
                                <w:rPr>
                                  <w:rFonts w:ascii="Arial" w:hAnsi="Arial"/>
                                  <w:b/>
                                </w:rPr>
                                <w:t>ГАСА</w:t>
                              </w:r>
                            </w:p>
                          </w:txbxContent>
                        </v:textbox>
                      </v:shape>
                      <v:shape id="AutoShape 35" o:spid="_x0000_s1052" type="#_x0000_t32" style="position:absolute;left:4461;top:7427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/T3b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0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p/T3bwAAADbAAAADwAAAAAAAAAAAAAAAAChAgAA&#10;ZHJzL2Rvd25yZXYueG1sUEsFBgAAAAAEAAQA+QAAAIoDAAAAAA==&#10;" strokeweight="1.5pt"/>
                      <v:shape id="AutoShape 36" o:spid="_x0000_s1053" type="#_x0000_t32" style="position:absolute;left:2102;top:7770;width:48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N2Rr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k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03ZGvgAAANsAAAAPAAAAAAAAAAAAAAAAAKEC&#10;AABkcnMvZG93bnJldi54bWxQSwUGAAAAAAQABAD5AAAAjAMAAAAA&#10;" strokeweight="1.5pt"/>
                      <v:shape id="AutoShape 37" o:spid="_x0000_s1054" type="#_x0000_t32" style="position:absolute;left:6917;top:7763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oMb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kD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AegxvgAAANsAAAAPAAAAAAAAAAAAAAAAAKEC&#10;AABkcnMvZG93bnJldi54bWxQSwUGAAAAAAQABAD5AAAAjAMAAAAA&#10;" strokeweight="1.5pt"/>
                      <v:shape id="AutoShape 38" o:spid="_x0000_s1055" type="#_x0000_t32" style="position:absolute;left:2109;top:7760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1NqsAAAADbAAAADwAAAGRycy9kb3ducmV2LnhtbESPzarCMBSE9xd8h3AEd5pqQaQaRQXB&#10;jQt/Nu4OzbEpNie1ibW+vRGEuxxm5htmsepsJVpqfOlYwXiUgCDOnS65UHA574YzED4ga6wck4I3&#10;eVgte38LzLR78ZHaUyhEhLDPUIEJoc6k9Lkhi37kauLo3VxjMUTZFFI3+IpwW8lJkkylxZLjgsGa&#10;toby++lpFdha28fBGX29l2m1of1tvUlapQb9bj0HEagL/+Ffe68VpCl8v8Qf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NTarAAAAA2wAAAA8AAAAAAAAAAAAAAAAA&#10;oQIAAGRycy9kb3ducmV2LnhtbFBLBQYAAAAABAAEAPkAAACOAwAAAAA=&#10;" strokeweight="1.5pt"/>
                      <v:shape id="AutoShape 39" o:spid="_x0000_s1056" type="#_x0000_t176" style="position:absolute;left:5920;top:8093;width:2327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t+MQA&#10;AADbAAAADwAAAGRycy9kb3ducmV2LnhtbESPUUsDMRCE3wX/Q1ihbzZnW0WuTUsRpKUI0lp8Xi7b&#10;u9Nkcybb9vTXG0Ho4zAz3zCzRe+dOlFMbWADd8MCFHEVbMu1gf3b8+0jqCTIFl1gMvBNCRbz66sZ&#10;ljaceUunndQqQziVaKAR6UqtU9WQxzQMHXH2DiF6lCxjrW3Ec4Z7p0dF8aA9tpwXGuzoqaHqc3f0&#10;Bpbv+xcR577uf1Yfkzh6xSps0JjBTb+cghLq5RL+b6+tgfEE/r7k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rfjEAAAA2wAAAA8AAAAAAAAAAAAAAAAAmAIAAGRycy9k&#10;b3ducmV2LnhtbFBLBQYAAAAABAAEAPUAAACJAwAAAAA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AF0A92" w:rsidRPr="003369C9" w:rsidRDefault="00AF0A92" w:rsidP="00D61A5D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vertAlign w:val="subscript"/>
                                  <w:lang w:val="hu-HU"/>
                                </w:rPr>
                              </w:pPr>
                              <w:r w:rsidRPr="003369C9"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vertAlign w:val="subscript"/>
                                  <w:lang w:val="hu-HU"/>
                                </w:rPr>
                                <w:t>VILLANYSZERELŐK</w:t>
                              </w:r>
                            </w:p>
                          </w:txbxContent>
                        </v:textbox>
                      </v:shape>
                      <v:shape id="AutoShape 40" o:spid="_x0000_s1057" type="#_x0000_t176" style="position:absolute;left:1112;top:8093;width:1984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IY8QA&#10;AADbAAAADwAAAGRycy9kb3ducmV2LnhtbESPUUsDMRCE3wv+h7CCb23O1kq5Ni1FkIoUxFr6vFy2&#10;d6fJ5kzW9uyvN4Lg4zAz3zCLVe+dOlFMbWADt6MCFHEVbMu1gf3b43AGKgmyRReYDHxTgtXyarDA&#10;0oYzv9JpJ7XKEE4lGmhEulLrVDXkMY1CR5y9Y4geJctYaxvxnOHe6XFR3GuPLeeFBjt6aKj62H15&#10;A+vDfivi3Of0snm/i+MXrMIzGnNz3a/noIR6+Q//tZ+sgckUfr/kH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CGPEAAAA2wAAAA8AAAAAAAAAAAAAAAAAmAIAAGRycy9k&#10;b3ducmV2LnhtbFBLBQYAAAAABAAEAPUAAACJAwAAAAA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AF0A92" w:rsidRPr="003369C9" w:rsidRDefault="00AF0A92" w:rsidP="00D61A5D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  <w:t>FŰTŐTELEP</w:t>
                              </w:r>
                            </w:p>
                          </w:txbxContent>
                        </v:textbox>
                      </v:shape>
                      <v:shape id="AutoShape 41" o:spid="_x0000_s1058" type="#_x0000_t176" style="position:absolute;left:3468;top:8096;width:1984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WFMQA&#10;AADbAAAADwAAAGRycy9kb3ducmV2LnhtbESPUUsDMRCE3wX/Q1ihbzZna0u5Ni1FEEUEsS19Xi7b&#10;u6vJ5kzW9vTXG6Hg4zAz3zCLVe+dOlFMbWADd8MCFHEVbMu1gd328XYGKgmyRReYDHxTgtXy+mqB&#10;pQ1nfqfTRmqVIZxKNNCIdKXWqWrIYxqGjjh7hxA9Spax1jbiOcO906OimGqPLeeFBjt6aKj62Hx5&#10;A+v97lXEuc/Jz9PxPo7esAovaMzgpl/PQQn18h++tJ+tgfEU/r7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lhTEAAAA2wAAAA8AAAAAAAAAAAAAAAAAmAIAAGRycy9k&#10;b3ducmV2LnhtbFBLBQYAAAAABAAEAPUAAACJAwAAAAA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AF0A92" w:rsidRPr="003369C9" w:rsidRDefault="00AF0A92" w:rsidP="00D61A5D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  <w:t>FŰTÉS</w:t>
                              </w:r>
                            </w:p>
                          </w:txbxContent>
                        </v:textbox>
                      </v:shape>
                      <v:shape id="AutoShape 42" o:spid="_x0000_s1059" type="#_x0000_t32" style="position:absolute;left:4463;top:7763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LqcMAAADbAAAADwAAAGRycy9kb3ducmV2LnhtbESPwWrDMBBE74X8g9hAbo3cBNrgWjZO&#10;IZBLD01zyW2x1paxtXItxXH+PioUehxm5g2TFbPtxUSjbx0reFknIIgrp1tuFJy/D887ED4ga+wd&#10;k4I7eSjyxVOGqXY3/qLpFBoRIexTVGBCGFIpfWXIol+7gTh6tRsthijHRuoRbxFue7lJkldpseW4&#10;YHCgD0NVd7paBXbQ9ufTGX3p2m2/p2Nd7pNJqdVyLt9BBJrDf/ivfdQKtm/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2S6nDAAAA2wAAAA8AAAAAAAAAAAAA&#10;AAAAoQIAAGRycy9kb3ducmV2LnhtbFBLBQYAAAAABAAEAPkAAACRAwAAAAA=&#10;" strokeweight="1.5pt"/>
                    </v:group>
                    <v:shape id="AutoShape 43" o:spid="_x0000_s1060" type="#_x0000_t32" style="position:absolute;left:12187;top:6292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nf27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0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Onf27wAAADbAAAADwAAAAAAAAAAAAAAAAChAgAA&#10;ZHJzL2Rvd25yZXYueG1sUEsFBgAAAAAEAAQA+QAAAIoDAAAAAA==&#10;" strokeweight="1.5pt"/>
                    <v:shape id="AutoShape 44" o:spid="_x0000_s1061" type="#_x0000_t32" style="position:absolute;left:7379;top:6289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V6QMMAAADbAAAADwAAAGRycy9kb3ducmV2LnhtbESPwWrDMBBE74X8g9hAbo3cBErjWjZO&#10;IZBLD01zyW2x1paxtXItxXH+PioUehxm5g2TFbPtxUSjbx0reFknIIgrp1tuFJy/D89vIHxA1tg7&#10;JgV38lDki6cMU+1u/EXTKTQiQtinqMCEMKRS+sqQRb92A3H0ajdaDFGOjdQj3iLc9nKTJK/SYstx&#10;weBAH4aq7nS1Cuyg7c+nM/rStdt+T8e63CeTUqvlXL6DCDSH//Bf+6gVbH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lekDDAAAA2wAAAA8AAAAAAAAAAAAA&#10;AAAAoQIAAGRycy9kb3ducmV2LnhtbFBLBQYAAAAABAAEAPkAAACRAwAAAAA=&#10;" strokeweight="1.5pt"/>
                    <v:shape id="AutoShape 45" o:spid="_x0000_s1062" type="#_x0000_t176" style="position:absolute;left:10910;top:6622;width:2381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YhsAA&#10;AADbAAAADwAAAGRycy9kb3ducmV2LnhtbERPTWsCMRC9C/6HMEJvmlVsKVujiCAtUpBa6XnYTHe3&#10;TSZrMtW1v745CD0+3vdi1XunzhRTG9jAdFKAIq6Cbbk2cHzfjh9BJUG26AKTgSslWC2HgwWWNlz4&#10;jc4HqVUO4VSigUakK7VOVUMe0yR0xJn7DNGjZBhrbSNecrh3elYUD9pjy7mhwY42DVXfhx9vYP1x&#10;fBVx7nT/+/w1j7M9VmGHxtyN+vUTKKFe/sU394s1MM/r85f8A/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nYhsAAAADbAAAADwAAAAAAAAAAAAAAAACYAgAAZHJzL2Rvd25y&#10;ZXYueG1sUEsFBgAAAAAEAAQA9QAAAIUDAAAAAA==&#10;" fillcolor="#c6d9f1" strokeweight="1.5pt">
                      <v:fill rotate="t" focus="50%" type="gradient"/>
                      <v:shadow on="t" color="#404040" opacity=".5" offset="-6pt,-6pt"/>
                      <v:textbox inset="0,0,0,0">
                        <w:txbxContent>
                          <w:p w:rsidR="00AF0A92" w:rsidRPr="003369C9" w:rsidRDefault="00AF0A92" w:rsidP="00D61A5D">
                            <w:pPr>
                              <w:spacing w:before="120"/>
                              <w:ind w:firstLine="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lang w:val="hu-H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lang w:val="hu-HU"/>
                              </w:rPr>
                              <w:t>ÖNYVELŐSÉG</w:t>
                            </w:r>
                          </w:p>
                        </w:txbxContent>
                      </v:textbox>
                    </v:shape>
                    <v:shape id="AutoShape 46" o:spid="_x0000_s1063" type="#_x0000_t32" style="position:absolute;left:9733;top:6292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UFO8MAAADbAAAADwAAAGRycy9kb3ducmV2LnhtbESPzWrDMBCE74W8g9hCbrWcH0pxrRgn&#10;EMilh6S59LZYa8vEWjmW4jhvHxUKPQ4z8w2TF5PtxEiDbx0rWCQpCOLK6ZYbBefv/dsHCB+QNXaO&#10;ScGDPBSb2UuOmXZ3PtJ4Co2IEPYZKjAh9JmUvjJk0SeuJ45e7QaLIcqhkXrAe4TbTi7T9F1abDku&#10;GOxpZ6i6nG5Wge21vX45o38u7arb0qEut+mo1Px1Kj9BBJrCf/ivfdAK1gv4/RJ/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VBTvDAAAA2wAAAA8AAAAAAAAAAAAA&#10;AAAAoQIAAGRycy9kb3ducmV2LnhtbFBLBQYAAAAABAAEAPkAAACRAwAAAAA=&#10;" strokeweight="1.5pt"/>
                  </v:group>
                </v:group>
              </v:group>
            </w:pict>
          </mc:Fallback>
        </mc:AlternateContent>
      </w:r>
    </w:p>
    <w:p w:rsidR="00D61A5D" w:rsidRPr="00C8156B" w:rsidRDefault="00D61A5D" w:rsidP="00D61A5D">
      <w:pPr>
        <w:rPr>
          <w:rFonts w:ascii="Times New Roman" w:hAnsi="Times New Roman"/>
          <w:bCs/>
        </w:rPr>
      </w:pPr>
    </w:p>
    <w:p w:rsidR="001653A7" w:rsidRDefault="001653A7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Pr="00DC1549" w:rsidRDefault="00213929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Elgas</w:t>
      </w:r>
      <w:r w:rsidR="00353EF6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KV igazgatója:</w:t>
      </w:r>
      <w:r w:rsidR="00353EF6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Novák László</w:t>
      </w:r>
    </w:p>
    <w:p w:rsidR="000F0274" w:rsidRPr="00DC1549" w:rsidRDefault="00353EF6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6F63D0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Okleveles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gépész mérnök</w:t>
      </w:r>
    </w:p>
    <w:p w:rsidR="00353EF6" w:rsidRPr="00DC1549" w:rsidRDefault="00353EF6" w:rsidP="00353EF6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Kinevezve</w:t>
      </w:r>
      <w:r w:rsidR="0021392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 2017.10.13</w:t>
      </w:r>
      <w:r w:rsidR="00C7777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  <w:r w:rsidR="00C7777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02</w:t>
      </w:r>
      <w:r w:rsidR="0021392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0-114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/2017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-I, 4 éves periódus</w:t>
      </w:r>
    </w:p>
    <w:p w:rsidR="00353EF6" w:rsidRPr="00DC1549" w:rsidRDefault="00353EF6" w:rsidP="00353EF6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Végzés </w:t>
      </w:r>
      <w:proofErr w:type="gramStart"/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az</w:t>
      </w:r>
      <w:proofErr w:type="gramEnd"/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1392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Elgas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KV igazgatójának kinevezéséről </w:t>
      </w:r>
      <w:r w:rsidR="00C7777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897EBA" w:rsidRPr="00DC1549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Zenta Község Hivatalos Lapja 21/17</w:t>
      </w:r>
      <w:r w:rsidR="00C77779" w:rsidRPr="00DC1549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0F0274" w:rsidRPr="00DC1549" w:rsidRDefault="000F0274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0274" w:rsidRPr="00DC1549" w:rsidRDefault="00BA7EF9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 felügyelő bizottság tagjai:</w:t>
      </w:r>
    </w:p>
    <w:p w:rsidR="00BA7EF9" w:rsidRPr="00DC1549" w:rsidRDefault="00BA7EF9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Tóth Kornél – elnök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, okleveles közgazdász</w:t>
      </w:r>
    </w:p>
    <w:p w:rsidR="00BA7EF9" w:rsidRPr="00DC1549" w:rsidRDefault="00897EBA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Vuka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nić Radomir</w:t>
      </w:r>
      <w:r w:rsidR="00BA7EF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– tag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okleveles közgazdász</w:t>
      </w:r>
    </w:p>
    <w:p w:rsidR="000F0274" w:rsidRPr="00DC1549" w:rsidRDefault="000F0274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0274" w:rsidRPr="00DC1549" w:rsidRDefault="007B3487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Kinevezve: 2017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.06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.29.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Végzés szám: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020-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80/2017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-I, 4 éves periódus</w:t>
      </w:r>
    </w:p>
    <w:p w:rsidR="000F0274" w:rsidRPr="00DC1549" w:rsidRDefault="000F0274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0274" w:rsidRPr="00DC1549" w:rsidRDefault="00A2628C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Végzés </w:t>
      </w:r>
      <w:proofErr w:type="gramStart"/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az</w:t>
      </w:r>
      <w:proofErr w:type="gramEnd"/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Elgas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KV felügyelő bizottság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elnökének és tagjainak kinevezéséről</w:t>
      </w:r>
      <w:r w:rsidR="00DE46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megjelentetve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7777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Zenta Község Hivatalos Lapja 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11/17</w:t>
      </w:r>
      <w:r w:rsidR="00C7777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DC1549" w:rsidRDefault="00DC1549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DC1549" w:rsidRDefault="00DE46C5" w:rsidP="006C5489">
      <w:pPr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Nagy Zámbó Zsolt – okleveles gépészmérnök, tag a vállalat dolgozóinak soraiból</w:t>
      </w:r>
      <w:r w:rsidR="00C40A12">
        <w:rPr>
          <w:rFonts w:ascii="Times New Roman" w:hAnsi="Times New Roman" w:cs="Times New Roman"/>
          <w:bCs/>
          <w:color w:val="000000" w:themeColor="text1"/>
        </w:rPr>
        <w:t>.</w:t>
      </w:r>
    </w:p>
    <w:p w:rsidR="00DC1549" w:rsidRDefault="00824994" w:rsidP="00C40A12">
      <w:pPr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Kinevezve: 2018.07.17</w:t>
      </w:r>
      <w:r w:rsidR="00C40A12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.; Végzés szám: 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C40A12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="00C40A12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/201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8-I, </w:t>
      </w:r>
    </w:p>
    <w:p w:rsidR="000F0274" w:rsidRDefault="00824994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  <w:proofErr w:type="gramStart"/>
      <w:r>
        <w:rPr>
          <w:rFonts w:ascii="Times New Roman" w:hAnsi="Times New Roman" w:cs="Times New Roman"/>
          <w:bCs/>
          <w:color w:val="000000" w:themeColor="text1"/>
        </w:rPr>
        <w:t xml:space="preserve">Nagy </w:t>
      </w:r>
      <w:r>
        <w:rPr>
          <w:rFonts w:ascii="Times New Roman" w:hAnsi="Times New Roman" w:cs="Times New Roman"/>
          <w:bCs/>
          <w:color w:val="000000" w:themeColor="text1"/>
          <w:lang w:val="hu-HU"/>
        </w:rPr>
        <w:t>Zámbó Zsolt kinevezéséről szóló v</w:t>
      </w:r>
      <w:r w:rsidR="009C6B71">
        <w:rPr>
          <w:rFonts w:ascii="Times New Roman" w:hAnsi="Times New Roman" w:cs="Times New Roman"/>
          <w:bCs/>
          <w:color w:val="000000" w:themeColor="text1"/>
          <w:lang w:val="hu-HU"/>
        </w:rPr>
        <w:t>égzés Zenta Község 8/2018 sz.</w:t>
      </w:r>
      <w:proofErr w:type="gramEnd"/>
      <w:r w:rsidR="009C6B71">
        <w:rPr>
          <w:rFonts w:ascii="Times New Roman" w:hAnsi="Times New Roman" w:cs="Times New Roman"/>
          <w:bCs/>
          <w:color w:val="000000" w:themeColor="text1"/>
          <w:lang w:val="hu-HU"/>
        </w:rPr>
        <w:t xml:space="preserve"> Hi</w:t>
      </w:r>
      <w:r>
        <w:rPr>
          <w:rFonts w:ascii="Times New Roman" w:hAnsi="Times New Roman" w:cs="Times New Roman"/>
          <w:bCs/>
          <w:color w:val="000000" w:themeColor="text1"/>
          <w:lang w:val="hu-HU"/>
        </w:rPr>
        <w:t>vatalos Lapjában van megjelenítve.</w:t>
      </w:r>
    </w:p>
    <w:p w:rsidR="00347875" w:rsidRDefault="00347875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</w:p>
    <w:p w:rsidR="00347875" w:rsidRDefault="00347875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</w:p>
    <w:p w:rsidR="002C6E95" w:rsidRDefault="002C6E95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</w:p>
    <w:p w:rsidR="002C6E95" w:rsidRDefault="002C6E95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</w:p>
    <w:p w:rsidR="00E17CC5" w:rsidRDefault="00E17CC5" w:rsidP="006C5489">
      <w:pPr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lastRenderedPageBreak/>
        <w:t>MUNKAHELYEK SZISZTEMATIZÁCIÓJA</w:t>
      </w:r>
    </w:p>
    <w:tbl>
      <w:tblPr>
        <w:tblW w:w="8747" w:type="dxa"/>
        <w:tblInd w:w="14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4"/>
        <w:gridCol w:w="4995"/>
        <w:gridCol w:w="2381"/>
        <w:gridCol w:w="657"/>
      </w:tblGrid>
      <w:tr w:rsidR="00E17CC5" w:rsidRPr="00347875" w:rsidTr="0022122A">
        <w:trPr>
          <w:cantSplit/>
          <w:trHeight w:hRule="exact" w:val="603"/>
        </w:trPr>
        <w:tc>
          <w:tcPr>
            <w:tcW w:w="714" w:type="dxa"/>
            <w:tcBorders>
              <w:top w:val="thickThinSmallGap" w:sz="12" w:space="0" w:color="FF0000"/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805B3E" w:rsidRDefault="000F687C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 w:rsidRPr="00805B3E">
              <w:rPr>
                <w:b/>
                <w:color w:val="000000" w:themeColor="text1"/>
                <w:sz w:val="18"/>
                <w:szCs w:val="18"/>
              </w:rPr>
              <w:t>s</w:t>
            </w:r>
            <w:proofErr w:type="gramEnd"/>
            <w:r w:rsidR="00E17CC5" w:rsidRPr="00805B3E">
              <w:rPr>
                <w:b/>
                <w:color w:val="000000" w:themeColor="text1"/>
                <w:sz w:val="18"/>
                <w:szCs w:val="18"/>
              </w:rPr>
              <w:t xml:space="preserve">. </w:t>
            </w:r>
            <w:r w:rsidRPr="00805B3E">
              <w:rPr>
                <w:b/>
                <w:color w:val="000000" w:themeColor="text1"/>
                <w:sz w:val="18"/>
                <w:szCs w:val="18"/>
              </w:rPr>
              <w:t>sz.</w:t>
            </w:r>
          </w:p>
        </w:tc>
        <w:tc>
          <w:tcPr>
            <w:tcW w:w="4995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805B3E" w:rsidRDefault="000F687C" w:rsidP="00347875">
            <w:pPr>
              <w:pStyle w:val="TableContents"/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color w:val="000000" w:themeColor="text1"/>
                <w:sz w:val="18"/>
                <w:szCs w:val="18"/>
              </w:rPr>
              <w:t>A munkahely megnevezése</w:t>
            </w:r>
          </w:p>
        </w:tc>
        <w:tc>
          <w:tcPr>
            <w:tcW w:w="2381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05B3E" w:rsidRDefault="000F687C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color w:val="000000" w:themeColor="text1"/>
                <w:sz w:val="18"/>
                <w:szCs w:val="18"/>
              </w:rPr>
              <w:t>Szakképesítés</w:t>
            </w:r>
          </w:p>
        </w:tc>
        <w:tc>
          <w:tcPr>
            <w:tcW w:w="657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805B3E" w:rsidRDefault="000F687C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 w:rsidRPr="00805B3E">
              <w:rPr>
                <w:b/>
                <w:color w:val="000000" w:themeColor="text1"/>
                <w:sz w:val="18"/>
                <w:szCs w:val="18"/>
              </w:rPr>
              <w:t>sz</w:t>
            </w:r>
            <w:proofErr w:type="gramEnd"/>
            <w:r w:rsidR="00E17CC5" w:rsidRPr="00805B3E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E17CC5" w:rsidRPr="00347875" w:rsidTr="0022122A">
        <w:trPr>
          <w:cantSplit/>
          <w:trHeight w:hRule="exact" w:val="261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b/>
                <w:bCs/>
                <w:color w:val="000000" w:themeColor="text1"/>
                <w:sz w:val="20"/>
                <w:szCs w:val="20"/>
              </w:rPr>
              <w:t xml:space="preserve">1. </w:t>
            </w:r>
            <w:r w:rsidR="000F687C" w:rsidRPr="00347875">
              <w:rPr>
                <w:b/>
                <w:bCs/>
                <w:color w:val="000000" w:themeColor="text1"/>
                <w:sz w:val="20"/>
                <w:szCs w:val="20"/>
              </w:rPr>
              <w:t>Vállalat vezetése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347875">
              <w:rPr>
                <w:b/>
                <w:color w:val="FF0000"/>
                <w:sz w:val="20"/>
                <w:szCs w:val="20"/>
              </w:rPr>
              <w:t>1/1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347875" w:rsidTr="00516292">
        <w:trPr>
          <w:cantSplit/>
          <w:trHeight w:hRule="exact" w:val="33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347875" w:rsidRDefault="000F687C" w:rsidP="00347875">
            <w:pPr>
              <w:pStyle w:val="TableContents"/>
              <w:snapToGrid w:val="0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Vállalat</w:t>
            </w:r>
            <w:r w:rsidR="00614913" w:rsidRPr="00347875">
              <w:rPr>
                <w:color w:val="000000" w:themeColor="text1"/>
                <w:sz w:val="20"/>
                <w:szCs w:val="20"/>
              </w:rPr>
              <w:t>i</w:t>
            </w:r>
            <w:r w:rsidRPr="00347875">
              <w:rPr>
                <w:color w:val="000000" w:themeColor="text1"/>
                <w:sz w:val="20"/>
                <w:szCs w:val="20"/>
              </w:rPr>
              <w:t xml:space="preserve"> igazgató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347875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Egyetem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92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347875" w:rsidRDefault="00614913" w:rsidP="00347875">
            <w:pPr>
              <w:pStyle w:val="TableContents"/>
              <w:snapToGrid w:val="0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b/>
                <w:bCs/>
                <w:color w:val="000000" w:themeColor="text1"/>
                <w:sz w:val="20"/>
                <w:szCs w:val="20"/>
              </w:rPr>
              <w:t xml:space="preserve">2. </w:t>
            </w:r>
            <w:r w:rsidR="003E4B58" w:rsidRPr="00347875">
              <w:rPr>
                <w:b/>
                <w:bCs/>
                <w:color w:val="000000" w:themeColor="text1"/>
                <w:sz w:val="20"/>
                <w:szCs w:val="20"/>
              </w:rPr>
              <w:t>Tehnikai osztály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347875" w:rsidRDefault="00E17CC5" w:rsidP="00347875">
            <w:pPr>
              <w:pStyle w:val="TableContents"/>
              <w:tabs>
                <w:tab w:val="left" w:pos="0"/>
              </w:tabs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3E4B58" w:rsidRPr="00347875" w:rsidTr="0022122A">
        <w:trPr>
          <w:cantSplit/>
          <w:trHeight w:hRule="exact" w:val="274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3E4B58" w:rsidRPr="00347875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3E4B58" w:rsidRPr="00805B3E" w:rsidRDefault="003E4B58" w:rsidP="00347875">
            <w:pPr>
              <w:pStyle w:val="TableContents"/>
              <w:snapToGrid w:val="0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bCs/>
                <w:color w:val="000000" w:themeColor="text1"/>
                <w:sz w:val="18"/>
                <w:szCs w:val="18"/>
              </w:rPr>
              <w:t>Földgáz szolgáltatási és ellátási munkaegység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E4B58" w:rsidRPr="00347875" w:rsidRDefault="003E4B58" w:rsidP="00347875">
            <w:pPr>
              <w:pStyle w:val="TableContents"/>
              <w:tabs>
                <w:tab w:val="left" w:pos="0"/>
              </w:tabs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347875">
              <w:rPr>
                <w:b/>
                <w:color w:val="FF0000"/>
                <w:sz w:val="20"/>
                <w:szCs w:val="20"/>
              </w:rPr>
              <w:t>6/6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3E4B58" w:rsidRPr="00347875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916D54" w:rsidP="00916D54">
            <w:pPr>
              <w:pStyle w:val="TableContents"/>
              <w:snapToGrid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Elosztó</w:t>
            </w:r>
            <w:r w:rsidR="00C17FE1" w:rsidRPr="00805B3E">
              <w:rPr>
                <w:color w:val="000000" w:themeColor="text1"/>
                <w:sz w:val="16"/>
                <w:szCs w:val="16"/>
              </w:rPr>
              <w:t xml:space="preserve"> rendszer </w:t>
            </w:r>
            <w:r>
              <w:rPr>
                <w:color w:val="000000" w:themeColor="text1"/>
                <w:sz w:val="16"/>
                <w:szCs w:val="16"/>
              </w:rPr>
              <w:t>üzemeltető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Egyetem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3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916D54" w:rsidP="00916D54">
            <w:pPr>
              <w:pStyle w:val="TableContents"/>
              <w:snapToGrid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Fő földgáz elosztó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916D54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Magasan 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4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916D54" w:rsidP="00347875">
            <w:pPr>
              <w:pStyle w:val="TableContents"/>
              <w:snapToGrid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Elosztó</w:t>
            </w:r>
            <w:r w:rsidRPr="00805B3E">
              <w:rPr>
                <w:color w:val="000000" w:themeColor="text1"/>
                <w:sz w:val="16"/>
                <w:szCs w:val="16"/>
              </w:rPr>
              <w:t xml:space="preserve"> rendszer tehnikai vezetője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916D54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5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17FE1" w:rsidP="00916D54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Földgáz </w:t>
            </w:r>
            <w:r w:rsidR="00916D54">
              <w:rPr>
                <w:color w:val="000000" w:themeColor="text1"/>
                <w:sz w:val="16"/>
                <w:szCs w:val="16"/>
              </w:rPr>
              <w:t>elosztó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824994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6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17FE1" w:rsidP="00916D54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Földgáz </w:t>
            </w:r>
            <w:r w:rsidR="00916D54">
              <w:rPr>
                <w:color w:val="000000" w:themeColor="text1"/>
                <w:sz w:val="16"/>
                <w:szCs w:val="16"/>
              </w:rPr>
              <w:t>elosztó segéd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824994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  <w:lang w:val="sr-Latn-CS"/>
              </w:rPr>
              <w:t>/</w:t>
            </w: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7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77779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bCs/>
                <w:color w:val="000000" w:themeColor="text1"/>
                <w:sz w:val="16"/>
                <w:szCs w:val="16"/>
              </w:rPr>
              <w:t>K</w:t>
            </w:r>
            <w:r w:rsidR="00C17FE1" w:rsidRPr="00805B3E">
              <w:rPr>
                <w:bCs/>
                <w:color w:val="000000" w:themeColor="text1"/>
                <w:sz w:val="16"/>
                <w:szCs w:val="16"/>
              </w:rPr>
              <w:t>éményseprő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824994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szakképzett 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322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805B3E" w:rsidRDefault="003E4B58" w:rsidP="00347875">
            <w:pPr>
              <w:pStyle w:val="TableContents"/>
              <w:snapToGrid w:val="0"/>
              <w:jc w:val="left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bCs/>
                <w:sz w:val="18"/>
                <w:szCs w:val="18"/>
              </w:rPr>
              <w:t xml:space="preserve">Energia gazdálkodás 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347875" w:rsidRDefault="00B1761B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347875">
              <w:rPr>
                <w:b/>
                <w:color w:val="FF0000"/>
                <w:sz w:val="20"/>
                <w:szCs w:val="20"/>
              </w:rPr>
              <w:t>1</w:t>
            </w:r>
            <w:r w:rsidR="003E4B58" w:rsidRPr="00347875">
              <w:rPr>
                <w:b/>
                <w:color w:val="FF0000"/>
                <w:sz w:val="20"/>
                <w:szCs w:val="20"/>
              </w:rPr>
              <w:t>5</w:t>
            </w:r>
            <w:r w:rsidR="00E17CC5" w:rsidRPr="00347875">
              <w:rPr>
                <w:b/>
                <w:color w:val="FF0000"/>
                <w:sz w:val="20"/>
                <w:szCs w:val="20"/>
              </w:rPr>
              <w:t>/</w:t>
            </w:r>
            <w:r w:rsidR="003E4B58" w:rsidRPr="00347875">
              <w:rPr>
                <w:b/>
                <w:color w:val="FF0000"/>
                <w:sz w:val="20"/>
                <w:szCs w:val="20"/>
              </w:rPr>
              <w:t>1</w:t>
            </w:r>
            <w:r w:rsidR="00E17CC5" w:rsidRPr="00347875">
              <w:rPr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8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17FE1" w:rsidP="00347875">
            <w:pPr>
              <w:pStyle w:val="TableContents"/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Hőenergia </w:t>
            </w:r>
            <w:r w:rsidR="003E4B58" w:rsidRPr="00805B3E">
              <w:rPr>
                <w:color w:val="000000" w:themeColor="text1"/>
                <w:sz w:val="16"/>
                <w:szCs w:val="16"/>
              </w:rPr>
              <w:t xml:space="preserve">gyártás tehnikai vezetője 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Főiskola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/1</w:t>
            </w:r>
          </w:p>
        </w:tc>
      </w:tr>
      <w:tr w:rsidR="00E17CC5" w:rsidRPr="00347875" w:rsidTr="00916D54">
        <w:trPr>
          <w:cantSplit/>
          <w:trHeight w:hRule="exact" w:val="385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347875" w:rsidRDefault="003E4B58" w:rsidP="00347875">
            <w:pPr>
              <w:pStyle w:val="TableContents"/>
              <w:snapToGrid w:val="0"/>
              <w:rPr>
                <w:b/>
                <w:color w:val="000000" w:themeColor="text1"/>
                <w:sz w:val="20"/>
                <w:szCs w:val="20"/>
              </w:rPr>
            </w:pPr>
            <w:r w:rsidRPr="00347875">
              <w:rPr>
                <w:b/>
                <w:color w:val="000000" w:themeColor="text1"/>
                <w:sz w:val="20"/>
                <w:szCs w:val="20"/>
              </w:rPr>
              <w:t>Fűtőtelep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347875" w:rsidRDefault="00E17CC5" w:rsidP="009C6B71">
            <w:pPr>
              <w:pStyle w:val="TableContents"/>
              <w:snapToGri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9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223062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Hőenergia </w:t>
            </w:r>
            <w:r w:rsidR="0086236F" w:rsidRPr="00805B3E">
              <w:rPr>
                <w:color w:val="000000" w:themeColor="text1"/>
                <w:sz w:val="16"/>
                <w:szCs w:val="16"/>
              </w:rPr>
              <w:t xml:space="preserve"> termelés vezetője 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05B3E" w:rsidRDefault="00BB674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Fő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86236F" w:rsidRPr="00805B3E">
              <w:rPr>
                <w:color w:val="000000" w:themeColor="text1"/>
                <w:sz w:val="16"/>
                <w:szCs w:val="16"/>
              </w:rPr>
              <w:t>0</w:t>
            </w:r>
            <w:r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Hőenergia termelő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0C0307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  <w:lang w:val="sr-Latn-CS"/>
              </w:rPr>
              <w:t>5/5</w:t>
            </w:r>
          </w:p>
        </w:tc>
      </w:tr>
      <w:tr w:rsidR="00B1761B" w:rsidRPr="00347875" w:rsidTr="0022122A">
        <w:trPr>
          <w:cantSplit/>
          <w:trHeight w:hRule="exact" w:val="335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B1761B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11</w:t>
            </w:r>
            <w:r w:rsidR="00B1761B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B1761B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bCs/>
                <w:color w:val="000000" w:themeColor="text1"/>
                <w:sz w:val="16"/>
                <w:szCs w:val="16"/>
                <w:lang w:val="hu-HU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Hőenergia termelő kisegítő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1761B" w:rsidRPr="00805B3E" w:rsidRDefault="0086236F" w:rsidP="00347875">
            <w:pPr>
              <w:pStyle w:val="TableContents"/>
              <w:snapToGrid w:val="0"/>
              <w:jc w:val="center"/>
              <w:rPr>
                <w:color w:val="FF0000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B1761B" w:rsidRPr="00805B3E" w:rsidRDefault="000C0307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0/0</w:t>
            </w:r>
          </w:p>
        </w:tc>
      </w:tr>
      <w:tr w:rsidR="0086236F" w:rsidRPr="00347875" w:rsidTr="0022122A">
        <w:trPr>
          <w:cantSplit/>
          <w:trHeight w:hRule="exact" w:val="313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86236F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12.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86236F" w:rsidRPr="00805B3E" w:rsidRDefault="00916D54" w:rsidP="00347875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Üzemi karbantartó - villanyszerelő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6236F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86236F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2/2</w:t>
            </w:r>
          </w:p>
        </w:tc>
      </w:tr>
      <w:tr w:rsidR="00E17CC5" w:rsidRPr="00347875" w:rsidTr="0022122A">
        <w:trPr>
          <w:cantSplit/>
          <w:trHeight w:hRule="exact" w:val="308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B1761B" w:rsidRPr="00347875" w:rsidRDefault="00B1761B" w:rsidP="00347875">
            <w:pPr>
              <w:pStyle w:val="TableContents"/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bCs/>
                <w:color w:val="000000" w:themeColor="text1"/>
                <w:sz w:val="18"/>
                <w:szCs w:val="18"/>
              </w:rPr>
              <w:t>Hővezetékrendszer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86236F" w:rsidRPr="00347875" w:rsidTr="0022122A">
        <w:trPr>
          <w:cantSplit/>
          <w:trHeight w:hRule="exact" w:val="313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86236F" w:rsidRPr="00805B3E" w:rsidRDefault="0086236F" w:rsidP="00347875">
            <w:pPr>
              <w:pStyle w:val="TableContents"/>
              <w:snapToGrid w:val="0"/>
              <w:jc w:val="left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  13.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86236F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bCs/>
                <w:color w:val="000000" w:themeColor="text1"/>
                <w:sz w:val="16"/>
                <w:szCs w:val="16"/>
              </w:rPr>
            </w:pPr>
            <w:r w:rsidRPr="00805B3E">
              <w:rPr>
                <w:bCs/>
                <w:color w:val="000000" w:themeColor="text1"/>
                <w:sz w:val="16"/>
                <w:szCs w:val="16"/>
              </w:rPr>
              <w:t>Hőenergia főellátó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6236F" w:rsidRPr="00805B3E" w:rsidRDefault="0086236F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86236F" w:rsidRPr="00805B3E" w:rsidRDefault="009C6B71" w:rsidP="00347875">
            <w:pPr>
              <w:pStyle w:val="TableContents"/>
              <w:snapToGrid w:val="0"/>
              <w:jc w:val="lef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    </w:t>
            </w:r>
            <w:r w:rsidR="0086236F"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14.</w:t>
            </w:r>
          </w:p>
          <w:p w:rsidR="00B1761B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1761B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86236F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bCs/>
                <w:color w:val="000000" w:themeColor="text1"/>
                <w:sz w:val="16"/>
                <w:szCs w:val="16"/>
              </w:rPr>
              <w:t>Hőenergia ellátó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3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</w:t>
            </w:r>
            <w:r w:rsidRPr="00805B3E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15.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bCs/>
                <w:color w:val="000000" w:themeColor="text1"/>
                <w:sz w:val="16"/>
                <w:szCs w:val="16"/>
              </w:rPr>
              <w:t xml:space="preserve">Hőenergia ellátó </w:t>
            </w:r>
            <w:r w:rsidRPr="00805B3E">
              <w:rPr>
                <w:color w:val="000000" w:themeColor="text1"/>
                <w:sz w:val="16"/>
                <w:szCs w:val="16"/>
              </w:rPr>
              <w:t>kisegítő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  <w:lang w:val="sr-Latn-CS"/>
              </w:rPr>
              <w:t>/</w:t>
            </w: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1</w:t>
            </w:r>
          </w:p>
        </w:tc>
      </w:tr>
      <w:tr w:rsidR="00E17CC5" w:rsidRPr="00347875" w:rsidTr="0022122A">
        <w:trPr>
          <w:cantSplit/>
          <w:trHeight w:hRule="exact" w:val="266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805B3E" w:rsidRDefault="00E17CC5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586F20" w:rsidRPr="00805B3E">
              <w:rPr>
                <w:b/>
                <w:bCs/>
                <w:color w:val="000000" w:themeColor="text1"/>
                <w:sz w:val="18"/>
                <w:szCs w:val="18"/>
              </w:rPr>
              <w:t>Villanyszerelők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347875" w:rsidRDefault="009C6B71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3/3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805B3E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Fő villanyszerelő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/1</w:t>
            </w:r>
          </w:p>
        </w:tc>
      </w:tr>
      <w:tr w:rsidR="00E17CC5" w:rsidRPr="00805B3E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Villanyszerelő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805B3E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Villanyszerelő kisegítő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</w:t>
            </w:r>
            <w:r w:rsidRPr="00805B3E"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E17CC5" w:rsidRPr="00805B3E" w:rsidTr="0022122A">
        <w:trPr>
          <w:cantSplit/>
          <w:trHeight w:hRule="exact" w:val="354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805B3E" w:rsidRDefault="00586F20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bCs/>
                <w:color w:val="000000" w:themeColor="text1"/>
                <w:sz w:val="18"/>
                <w:szCs w:val="18"/>
                <w:lang w:val="sr-Latn-CS"/>
              </w:rPr>
              <w:t>3</w:t>
            </w:r>
            <w:r w:rsidR="00E17CC5" w:rsidRPr="00805B3E">
              <w:rPr>
                <w:b/>
                <w:bCs/>
                <w:color w:val="000000" w:themeColor="text1"/>
                <w:sz w:val="18"/>
                <w:szCs w:val="18"/>
              </w:rPr>
              <w:t>.</w:t>
            </w:r>
            <w:r w:rsidRPr="00805B3E">
              <w:rPr>
                <w:b/>
                <w:bCs/>
                <w:color w:val="000000" w:themeColor="text1"/>
                <w:sz w:val="18"/>
                <w:szCs w:val="18"/>
              </w:rPr>
              <w:t>Általános g</w:t>
            </w:r>
            <w:r w:rsidR="00694279" w:rsidRPr="00805B3E">
              <w:rPr>
                <w:b/>
                <w:bCs/>
                <w:color w:val="000000" w:themeColor="text1"/>
                <w:sz w:val="18"/>
                <w:szCs w:val="18"/>
              </w:rPr>
              <w:t xml:space="preserve">azdasági és számviteli </w:t>
            </w:r>
            <w:r w:rsidRPr="00805B3E">
              <w:rPr>
                <w:b/>
                <w:bCs/>
                <w:color w:val="000000" w:themeColor="text1"/>
                <w:sz w:val="18"/>
                <w:szCs w:val="18"/>
              </w:rPr>
              <w:t>osztály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9C6B71" w:rsidRDefault="009C6B71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9C6B71">
              <w:rPr>
                <w:b/>
                <w:color w:val="FF0000"/>
                <w:sz w:val="20"/>
                <w:szCs w:val="20"/>
              </w:rPr>
              <w:t>7/7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19.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bCs/>
                <w:color w:val="000000" w:themeColor="text1"/>
                <w:sz w:val="16"/>
                <w:szCs w:val="16"/>
              </w:rPr>
              <w:t>Általános gazdasági és számviteli osztály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Egyetem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00"/>
              </w:tabs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color w:val="000000" w:themeColor="text1"/>
                <w:sz w:val="18"/>
                <w:szCs w:val="18"/>
              </w:rPr>
              <w:t>Számvevőség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</w:t>
            </w:r>
            <w:r w:rsidR="00586F20" w:rsidRPr="00805B3E">
              <w:rPr>
                <w:color w:val="000000" w:themeColor="text1"/>
                <w:sz w:val="16"/>
                <w:szCs w:val="16"/>
              </w:rPr>
              <w:t>0.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Adatfeldolgozó, </w:t>
            </w:r>
            <w:r w:rsidR="00694279" w:rsidRPr="00805B3E">
              <w:rPr>
                <w:color w:val="000000" w:themeColor="text1"/>
                <w:sz w:val="16"/>
                <w:szCs w:val="16"/>
              </w:rPr>
              <w:t>gáz</w:t>
            </w:r>
            <w:r w:rsidRPr="00805B3E">
              <w:rPr>
                <w:color w:val="000000" w:themeColor="text1"/>
                <w:sz w:val="16"/>
                <w:szCs w:val="16"/>
              </w:rPr>
              <w:t>köz</w:t>
            </w:r>
            <w:r w:rsidR="00694279" w:rsidRPr="00805B3E">
              <w:rPr>
                <w:color w:val="000000" w:themeColor="text1"/>
                <w:sz w:val="16"/>
                <w:szCs w:val="16"/>
              </w:rPr>
              <w:t>el</w:t>
            </w:r>
            <w:r w:rsidRPr="00805B3E">
              <w:rPr>
                <w:color w:val="000000" w:themeColor="text1"/>
                <w:sz w:val="16"/>
                <w:szCs w:val="16"/>
              </w:rPr>
              <w:t>látás elszámoló, pénzügyi könyvelő</w:t>
            </w:r>
            <w:r w:rsidR="009754DE" w:rsidRPr="00805B3E">
              <w:rPr>
                <w:color w:val="000000" w:themeColor="text1"/>
                <w:sz w:val="16"/>
                <w:szCs w:val="16"/>
              </w:rPr>
              <w:t>, bérelszámoló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</w:t>
            </w:r>
            <w:r w:rsidR="009754DE" w:rsidRPr="00805B3E"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21.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9754DE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Adatfeldolgozó és fűtés elszámoló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9754DE" w:rsidP="00347875">
            <w:pPr>
              <w:pStyle w:val="TableContents"/>
              <w:tabs>
                <w:tab w:val="left" w:pos="5100"/>
              </w:tabs>
              <w:snapToGrid w:val="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color w:val="000000" w:themeColor="text1"/>
                <w:sz w:val="18"/>
                <w:szCs w:val="18"/>
              </w:rPr>
              <w:t>Általános ügyek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347875" w:rsidRDefault="00E17CC5" w:rsidP="00347875">
            <w:pPr>
              <w:pStyle w:val="TableContents"/>
              <w:snapToGri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347875" w:rsidTr="0022122A">
        <w:trPr>
          <w:cantSplit/>
          <w:trHeight w:hRule="exact" w:val="316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22.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805B3E" w:rsidRDefault="009754DE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Általános ügyi referens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347875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805B3E" w:rsidRDefault="0034787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311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9754DE" w:rsidP="00347875">
            <w:pPr>
              <w:pStyle w:val="TableContents"/>
              <w:tabs>
                <w:tab w:val="left" w:pos="5100"/>
              </w:tabs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color w:val="000000" w:themeColor="text1"/>
                <w:sz w:val="18"/>
                <w:szCs w:val="18"/>
              </w:rPr>
              <w:t>Könyvelőség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2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754DE" w:rsidRPr="00347875" w:rsidTr="0022122A">
        <w:trPr>
          <w:cantSplit/>
          <w:trHeight w:hRule="exact" w:val="28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9754DE" w:rsidRPr="00805B3E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23.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9754DE" w:rsidRPr="00805B3E" w:rsidRDefault="00E075CD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Anyagkönyvelő - kontista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9754DE" w:rsidRPr="00805B3E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2" w:space="0" w:color="000000"/>
              <w:right w:val="thickThinSmallGap" w:sz="12" w:space="0" w:color="FF0000"/>
            </w:tcBorders>
            <w:shd w:val="clear" w:color="auto" w:fill="auto"/>
          </w:tcPr>
          <w:p w:rsidR="009754DE" w:rsidRPr="00805B3E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</w:t>
            </w: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1</w:t>
            </w:r>
          </w:p>
        </w:tc>
      </w:tr>
      <w:tr w:rsidR="009754DE" w:rsidRPr="00347875" w:rsidTr="0022122A">
        <w:trPr>
          <w:cantSplit/>
          <w:trHeight w:hRule="exact" w:val="28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9754DE" w:rsidRPr="00347875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24.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9754DE" w:rsidRPr="00347875" w:rsidRDefault="00E075CD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Számfejtő és pénztáros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9754DE" w:rsidRPr="00347875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2" w:space="0" w:color="000000"/>
              <w:right w:val="thickThinSmallGap" w:sz="12" w:space="0" w:color="FF0000"/>
            </w:tcBorders>
            <w:shd w:val="clear" w:color="auto" w:fill="auto"/>
          </w:tcPr>
          <w:p w:rsidR="009754DE" w:rsidRPr="00347875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1/</w:t>
            </w:r>
            <w:r w:rsidRPr="00347875">
              <w:rPr>
                <w:color w:val="000000" w:themeColor="text1"/>
                <w:sz w:val="20"/>
                <w:szCs w:val="20"/>
                <w:lang w:val="sr-Latn-CS"/>
              </w:rPr>
              <w:t>1</w:t>
            </w:r>
          </w:p>
        </w:tc>
      </w:tr>
      <w:tr w:rsidR="00E17CC5" w:rsidRPr="00347875" w:rsidTr="0022122A">
        <w:trPr>
          <w:cantSplit/>
          <w:trHeight w:hRule="exact" w:val="467"/>
        </w:trPr>
        <w:tc>
          <w:tcPr>
            <w:tcW w:w="714" w:type="dxa"/>
            <w:tcBorders>
              <w:left w:val="thickThinSmallGap" w:sz="12" w:space="0" w:color="FF0000"/>
              <w:bottom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2</w:t>
            </w:r>
            <w:r w:rsidR="009754DE" w:rsidRPr="00347875">
              <w:rPr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4995" w:type="dxa"/>
            <w:tcBorders>
              <w:left w:val="single" w:sz="1" w:space="0" w:color="000000"/>
              <w:bottom w:val="thickThinSmallGap" w:sz="12" w:space="0" w:color="FF0000"/>
            </w:tcBorders>
            <w:shd w:val="clear" w:color="auto" w:fill="auto"/>
            <w:tcMar>
              <w:left w:w="144" w:type="dxa"/>
            </w:tcMar>
          </w:tcPr>
          <w:p w:rsidR="00E17CC5" w:rsidRPr="00347875" w:rsidRDefault="00694279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Raktáros</w:t>
            </w:r>
          </w:p>
        </w:tc>
        <w:tc>
          <w:tcPr>
            <w:tcW w:w="2381" w:type="dxa"/>
            <w:tcBorders>
              <w:left w:val="single" w:sz="1" w:space="0" w:color="000000"/>
              <w:bottom w:val="thickThinSmallGap" w:sz="12" w:space="0" w:color="FF0000"/>
              <w:right w:val="single" w:sz="1" w:space="0" w:color="000000"/>
            </w:tcBorders>
          </w:tcPr>
          <w:p w:rsidR="00E17CC5" w:rsidRPr="00347875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Közép iskola</w:t>
            </w:r>
          </w:p>
        </w:tc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thickThinSmallGap" w:sz="12" w:space="0" w:color="FF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</w:tbl>
    <w:p w:rsidR="007100BB" w:rsidRPr="00347875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:rsidR="0022122A" w:rsidRDefault="0022122A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2122A" w:rsidRDefault="0022122A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100BB" w:rsidRPr="00897EBA" w:rsidRDefault="000B4616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LG</w:t>
      </w:r>
      <w:r w:rsidR="00720183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AS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KV ZENTA-</w:t>
      </w:r>
      <w:proofErr w:type="gramStart"/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nak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25</w:t>
      </w:r>
      <w:proofErr w:type="gramEnd"/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szisztematizált munkahelye van </w:t>
      </w: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ELGA</w:t>
      </w:r>
      <w:r w:rsidR="00720183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KV ZENTA </w:t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0C030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munkást foglalkoztat.</w:t>
      </w:r>
      <w:proofErr w:type="gramEnd"/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100BB" w:rsidRPr="00897EBA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Egyetem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2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100BB" w:rsidRPr="00897EBA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Főiskola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="00916D5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100BB" w:rsidRPr="00897EBA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Magasan szakképzett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1 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100BB" w:rsidRPr="00897EBA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Közép iskola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16D5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18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munkás </w:t>
      </w:r>
    </w:p>
    <w:p w:rsidR="007100BB" w:rsidRPr="00897EBA" w:rsidRDefault="00897EBA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Szakképzett 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</w:t>
      </w:r>
      <w:r w:rsidR="00916D5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16D5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4B6A21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munkás </w:t>
      </w:r>
    </w:p>
    <w:p w:rsidR="007100BB" w:rsidRPr="00897EBA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Félszakképzett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="00916D5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munkás </w:t>
      </w: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Ügyvezetés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</w:t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Energetikai szektor</w:t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2</w:t>
      </w:r>
      <w:r w:rsidR="000C030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Kisipari részleg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munkás </w:t>
      </w: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Gazdasági és számviteli szektor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="00720183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3171C" w:rsidRDefault="00720183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Á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ltalános szektor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 </w:t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munkás </w:t>
      </w:r>
    </w:p>
    <w:p w:rsidR="0073171C" w:rsidRPr="0073171C" w:rsidRDefault="0073171C" w:rsidP="0073171C">
      <w:pPr>
        <w:rPr>
          <w:rFonts w:ascii="Times New Roman" w:hAnsi="Times New Roman" w:cs="Times New Roman"/>
          <w:sz w:val="24"/>
          <w:szCs w:val="24"/>
        </w:rPr>
      </w:pPr>
    </w:p>
    <w:p w:rsidR="00164A8E" w:rsidRPr="006C4DBA" w:rsidRDefault="000C0307" w:rsidP="000F0274">
      <w:pPr>
        <w:numPr>
          <w:ilvl w:val="1"/>
          <w:numId w:val="7"/>
        </w:numPr>
        <w:ind w:left="0" w:firstLine="450"/>
        <w:jc w:val="left"/>
        <w:rPr>
          <w:rFonts w:eastAsia="Times New Roman" w:cs="Arial"/>
          <w:b/>
          <w:bCs/>
          <w:lang w:val="sr-Latn-CS"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Tehnikai </w:t>
      </w:r>
      <w:r w:rsidR="00173BDA">
        <w:rPr>
          <w:rFonts w:ascii="Times New Roman" w:hAnsi="Times New Roman" w:cs="Times New Roman"/>
          <w:b/>
          <w:sz w:val="24"/>
          <w:szCs w:val="24"/>
        </w:rPr>
        <w:t xml:space="preserve"> részleg</w:t>
      </w:r>
      <w:r w:rsidR="00517F73" w:rsidRPr="006C4DBA">
        <w:rPr>
          <w:rFonts w:ascii="Times New Roman" w:hAnsi="Times New Roman" w:cs="Times New Roman"/>
          <w:b/>
          <w:bCs/>
          <w:color w:val="000000" w:themeColor="text1"/>
          <w:lang w:val="sr-Cyrl-CS"/>
        </w:rPr>
        <w:br w:type="textWrapping" w:clear="all"/>
      </w:r>
    </w:p>
    <w:p w:rsidR="006C4DBA" w:rsidRPr="006C4DBA" w:rsidRDefault="006C4DBA" w:rsidP="006C4DB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173BDA" w:rsidP="006C4DBA">
      <w:pPr>
        <w:pStyle w:val="ListParagraph"/>
        <w:numPr>
          <w:ilvl w:val="2"/>
          <w:numId w:val="17"/>
        </w:numPr>
      </w:pPr>
      <w:r>
        <w:rPr>
          <w:rFonts w:ascii="Times New Roman" w:hAnsi="Times New Roman" w:cs="Times New Roman"/>
          <w:sz w:val="24"/>
          <w:szCs w:val="24"/>
        </w:rPr>
        <w:t>Gáz és távhő</w:t>
      </w:r>
      <w:r w:rsidR="001564F5">
        <w:rPr>
          <w:rFonts w:ascii="Times New Roman" w:hAnsi="Times New Roman" w:cs="Times New Roman"/>
          <w:sz w:val="24"/>
          <w:szCs w:val="24"/>
        </w:rPr>
        <w:t xml:space="preserve"> </w:t>
      </w:r>
      <w:r w:rsidR="000C0307">
        <w:rPr>
          <w:rFonts w:ascii="Times New Roman" w:hAnsi="Times New Roman" w:cs="Times New Roman"/>
          <w:sz w:val="24"/>
          <w:szCs w:val="24"/>
        </w:rPr>
        <w:t>elosztás</w:t>
      </w:r>
    </w:p>
    <w:p w:rsidR="006C4DBA" w:rsidRPr="006C4DBA" w:rsidRDefault="00173BDA" w:rsidP="006C4DBA">
      <w:pPr>
        <w:pStyle w:val="ListParagraph"/>
        <w:numPr>
          <w:ilvl w:val="2"/>
          <w:numId w:val="17"/>
        </w:numPr>
      </w:pPr>
      <w:r>
        <w:rPr>
          <w:rFonts w:ascii="Times New Roman" w:hAnsi="Times New Roman" w:cs="Times New Roman"/>
          <w:sz w:val="24"/>
          <w:szCs w:val="24"/>
        </w:rPr>
        <w:t>Rendszer karbantartás</w:t>
      </w:r>
    </w:p>
    <w:p w:rsidR="006C4DBA" w:rsidRPr="002B3B05" w:rsidRDefault="002B3B05" w:rsidP="006C4DBA">
      <w:pPr>
        <w:pStyle w:val="ListParagraph"/>
        <w:numPr>
          <w:ilvl w:val="2"/>
          <w:numId w:val="17"/>
        </w:numPr>
      </w:pPr>
      <w:r>
        <w:rPr>
          <w:rFonts w:ascii="Times New Roman" w:hAnsi="Times New Roman" w:cs="Times New Roman"/>
          <w:sz w:val="24"/>
          <w:szCs w:val="24"/>
        </w:rPr>
        <w:t>Földgázzal való közellátás</w:t>
      </w:r>
    </w:p>
    <w:p w:rsidR="002B3B05" w:rsidRPr="002B3B05" w:rsidRDefault="002B3B05" w:rsidP="006C4DBA">
      <w:pPr>
        <w:pStyle w:val="ListParagraph"/>
        <w:numPr>
          <w:ilvl w:val="2"/>
          <w:numId w:val="17"/>
        </w:numPr>
      </w:pPr>
      <w:r>
        <w:rPr>
          <w:rFonts w:ascii="Times New Roman" w:hAnsi="Times New Roman" w:cs="Times New Roman"/>
          <w:sz w:val="24"/>
          <w:szCs w:val="24"/>
        </w:rPr>
        <w:t>Hőenergia termelés</w:t>
      </w:r>
    </w:p>
    <w:p w:rsidR="000C0307" w:rsidRPr="000C0307" w:rsidRDefault="002B3B05" w:rsidP="000C0307">
      <w:pPr>
        <w:pStyle w:val="ListParagraph"/>
        <w:numPr>
          <w:ilvl w:val="2"/>
          <w:numId w:val="17"/>
        </w:numPr>
        <w:jc w:val="left"/>
      </w:pPr>
      <w:r w:rsidRPr="000C0307">
        <w:rPr>
          <w:rFonts w:ascii="Times New Roman" w:hAnsi="Times New Roman" w:cs="Times New Roman"/>
          <w:sz w:val="24"/>
          <w:szCs w:val="24"/>
        </w:rPr>
        <w:t>Hőenergia ellátás</w:t>
      </w:r>
    </w:p>
    <w:p w:rsidR="00D93A1D" w:rsidRDefault="00472230" w:rsidP="000C0307">
      <w:pPr>
        <w:ind w:left="1276" w:firstLine="0"/>
        <w:jc w:val="left"/>
      </w:pPr>
      <w:r w:rsidRPr="000C0307">
        <w:rPr>
          <w:rFonts w:ascii="Times New Roman" w:hAnsi="Times New Roman" w:cs="Times New Roman"/>
          <w:sz w:val="24"/>
          <w:szCs w:val="24"/>
        </w:rPr>
        <w:br/>
      </w:r>
    </w:p>
    <w:p w:rsidR="00D93A1D" w:rsidRPr="00705693" w:rsidRDefault="00DD1CAC" w:rsidP="00472230">
      <w:pPr>
        <w:numPr>
          <w:ilvl w:val="1"/>
          <w:numId w:val="7"/>
        </w:numPr>
        <w:ind w:left="0"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Gazdasági-könyvelőségi részleg</w:t>
      </w:r>
    </w:p>
    <w:p w:rsidR="00705693" w:rsidRPr="00705693" w:rsidRDefault="00705693" w:rsidP="00705693">
      <w:pPr>
        <w:rPr>
          <w:rFonts w:ascii="Times New Roman" w:hAnsi="Times New Roman" w:cs="Times New Roman"/>
          <w:sz w:val="24"/>
          <w:szCs w:val="24"/>
        </w:rPr>
      </w:pP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földgáz és hőenergia szolgáltatás számlázása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Kisipari részleg szolgáltatásainak számlakiállítása</w:t>
      </w:r>
    </w:p>
    <w:p w:rsidR="00705693" w:rsidRPr="00782543" w:rsidRDefault="001A40E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energetikai részleg kinn</w:t>
      </w:r>
      <w:r w:rsidR="00DD1CAC">
        <w:rPr>
          <w:rFonts w:ascii="Times New Roman" w:hAnsi="Times New Roman" w:cs="Times New Roman"/>
          <w:sz w:val="24"/>
          <w:szCs w:val="24"/>
        </w:rPr>
        <w:t>levőségeinek megfizettetésének figyelemmel kísérése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kisipari részleg kin</w:t>
      </w:r>
      <w:r w:rsidR="001A40E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levőségeinek megfizettetésének figyelemmel kísérése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energetikai szektor számlaegyenlege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kisipari részleg számlaegyenlege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energetikai részleg pénztári ügyvitele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kisipari részleg pénztári ügyvitele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Anyagkönyvelés</w:t>
      </w:r>
    </w:p>
    <w:p w:rsidR="00705693" w:rsidRPr="00705693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Pénzügyi könyvelés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Bérelszámolás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Adóelszámolások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Járulék elszámolások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Pénzügyi dokumentáció számfejtése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energetikai szektor üzleti forgalmának könyvelése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kisipari részleg üzleti forgalmának könyvelése</w:t>
      </w:r>
    </w:p>
    <w:p w:rsidR="00705693" w:rsidRPr="000F0274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Adatszolgáltatás</w:t>
      </w:r>
    </w:p>
    <w:p w:rsidR="00D93A1D" w:rsidRPr="00D93A1D" w:rsidRDefault="00D93A1D" w:rsidP="000F0274">
      <w:pPr>
        <w:pStyle w:val="BOLE"/>
        <w:ind w:firstLine="540"/>
        <w:jc w:val="left"/>
        <w:rPr>
          <w:rFonts w:cs="Times New Roman"/>
          <w:vanish/>
          <w:szCs w:val="24"/>
        </w:rPr>
      </w:pPr>
    </w:p>
    <w:p w:rsidR="00D93A1D" w:rsidRPr="00D93A1D" w:rsidRDefault="00D93A1D" w:rsidP="00D93A1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01753F" w:rsidRPr="00A02CF8" w:rsidRDefault="0001753F" w:rsidP="00705693">
      <w:pPr>
        <w:pStyle w:val="BOLE"/>
        <w:ind w:firstLine="540"/>
      </w:pPr>
    </w:p>
    <w:p w:rsidR="000F0274" w:rsidRDefault="005548D9" w:rsidP="000F0274">
      <w:pPr>
        <w:pStyle w:val="BOLE"/>
        <w:jc w:val="left"/>
      </w:pPr>
      <w:proofErr w:type="gramStart"/>
      <w:r>
        <w:t>Az</w:t>
      </w:r>
      <w:proofErr w:type="gramEnd"/>
      <w:r>
        <w:t xml:space="preserve"> osztály feladatait a könyvviteli- számviteli szabályokkal összhangban végzi a következő módon: </w:t>
      </w:r>
    </w:p>
    <w:p w:rsidR="00E17CC5" w:rsidRDefault="005548D9" w:rsidP="001C07BD">
      <w:pPr>
        <w:pStyle w:val="BOLE"/>
        <w:jc w:val="left"/>
        <w:rPr>
          <w:lang w:val="hu-HU"/>
        </w:rPr>
      </w:pPr>
      <w:r>
        <w:rPr>
          <w:lang w:val="hu-HU"/>
        </w:rPr>
        <w:t xml:space="preserve">Az energetikai részleg </w:t>
      </w:r>
      <w:r>
        <w:t>–</w:t>
      </w:r>
      <w:r>
        <w:rPr>
          <w:lang w:val="hu-HU"/>
        </w:rPr>
        <w:t xml:space="preserve"> </w:t>
      </w:r>
      <w:r w:rsidR="00425033">
        <w:rPr>
          <w:lang w:val="hu-HU"/>
        </w:rPr>
        <w:t xml:space="preserve">földgázszolgáltatás –évente </w:t>
      </w:r>
      <w:r w:rsidR="00E17CC5">
        <w:rPr>
          <w:lang w:val="hu-HU"/>
        </w:rPr>
        <w:t>1</w:t>
      </w:r>
      <w:r w:rsidR="00916D54">
        <w:rPr>
          <w:lang w:val="hu-HU"/>
        </w:rPr>
        <w:t>801</w:t>
      </w:r>
      <w:r w:rsidR="00425033">
        <w:rPr>
          <w:lang w:val="hu-HU"/>
        </w:rPr>
        <w:t xml:space="preserve"> egyéni fogyasztóval és 1</w:t>
      </w:r>
      <w:r w:rsidR="000B4616">
        <w:rPr>
          <w:lang w:val="hu-HU"/>
        </w:rPr>
        <w:t>4</w:t>
      </w:r>
      <w:r w:rsidR="00916D54">
        <w:rPr>
          <w:lang w:val="hu-HU"/>
        </w:rPr>
        <w:t>0</w:t>
      </w:r>
      <w:r>
        <w:rPr>
          <w:lang w:val="hu-HU"/>
        </w:rPr>
        <w:t xml:space="preserve"> egyéb fogyasztóval rendelkezik ami 12 óraleolvasá</w:t>
      </w:r>
      <w:r w:rsidR="00425033">
        <w:rPr>
          <w:lang w:val="hu-HU"/>
        </w:rPr>
        <w:t xml:space="preserve">ssal jár és megközelítőleg </w:t>
      </w:r>
      <w:r w:rsidR="000B4616">
        <w:rPr>
          <w:lang w:val="hu-HU"/>
        </w:rPr>
        <w:t>2</w:t>
      </w:r>
      <w:r w:rsidR="00916D54">
        <w:rPr>
          <w:lang w:val="hu-HU"/>
        </w:rPr>
        <w:t>3</w:t>
      </w:r>
      <w:r w:rsidR="000B4616">
        <w:rPr>
          <w:lang w:val="hu-HU"/>
        </w:rPr>
        <w:t>.</w:t>
      </w:r>
      <w:r w:rsidR="00916D54">
        <w:rPr>
          <w:lang w:val="hu-HU"/>
        </w:rPr>
        <w:t>292</w:t>
      </w:r>
      <w:r>
        <w:rPr>
          <w:lang w:val="hu-HU"/>
        </w:rPr>
        <w:t xml:space="preserve"> számlát jel</w:t>
      </w:r>
      <w:r w:rsidR="00E17CC5">
        <w:rPr>
          <w:lang w:val="hu-HU"/>
        </w:rPr>
        <w:t xml:space="preserve">ent. </w:t>
      </w:r>
    </w:p>
    <w:p w:rsidR="001C07BD" w:rsidRPr="001C07BD" w:rsidRDefault="00E17CC5" w:rsidP="001C07BD">
      <w:pPr>
        <w:pStyle w:val="BOLE"/>
        <w:jc w:val="left"/>
        <w:rPr>
          <w:lang w:val="sr-Cyrl-CS"/>
        </w:rPr>
      </w:pPr>
      <w:r>
        <w:rPr>
          <w:lang w:val="hu-HU"/>
        </w:rPr>
        <w:t>A</w:t>
      </w:r>
      <w:r w:rsidR="00BA7EF9">
        <w:rPr>
          <w:lang w:val="hu-HU"/>
        </w:rPr>
        <w:t xml:space="preserve"> távhőszolgáltatás</w:t>
      </w:r>
      <w:r>
        <w:rPr>
          <w:lang w:val="hu-HU"/>
        </w:rPr>
        <w:t>nak</w:t>
      </w:r>
      <w:r w:rsidR="00425033">
        <w:rPr>
          <w:lang w:val="hu-HU"/>
        </w:rPr>
        <w:t xml:space="preserve">, </w:t>
      </w:r>
      <w:r>
        <w:rPr>
          <w:lang w:val="hu-HU"/>
        </w:rPr>
        <w:t>1</w:t>
      </w:r>
      <w:r w:rsidR="000B4616">
        <w:rPr>
          <w:lang w:val="hu-HU"/>
        </w:rPr>
        <w:t>8</w:t>
      </w:r>
      <w:r w:rsidR="000C0307">
        <w:rPr>
          <w:lang w:val="hu-HU"/>
        </w:rPr>
        <w:t>59</w:t>
      </w:r>
      <w:r w:rsidR="00425033">
        <w:rPr>
          <w:lang w:val="hu-HU"/>
        </w:rPr>
        <w:t xml:space="preserve"> fizikai  és </w:t>
      </w:r>
      <w:r w:rsidR="000B4616">
        <w:rPr>
          <w:lang w:val="hu-HU"/>
        </w:rPr>
        <w:t>1</w:t>
      </w:r>
      <w:r w:rsidR="00916D54">
        <w:rPr>
          <w:lang w:val="hu-HU"/>
        </w:rPr>
        <w:t>33</w:t>
      </w:r>
      <w:r w:rsidR="005548D9">
        <w:rPr>
          <w:lang w:val="hu-HU"/>
        </w:rPr>
        <w:t xml:space="preserve"> jogi </w:t>
      </w:r>
      <w:r w:rsidR="00425033">
        <w:rPr>
          <w:lang w:val="hu-HU"/>
        </w:rPr>
        <w:t>személy</w:t>
      </w:r>
      <w:r>
        <w:rPr>
          <w:lang w:val="hu-HU"/>
        </w:rPr>
        <w:t xml:space="preserve"> </w:t>
      </w:r>
      <w:r w:rsidRPr="00E17CC5">
        <w:rPr>
          <w:lang w:val="hu-HU"/>
        </w:rPr>
        <w:t>felhasználója van</w:t>
      </w:r>
      <w:r w:rsidR="00425033">
        <w:rPr>
          <w:lang w:val="hu-HU"/>
        </w:rPr>
        <w:t>. Ez 7</w:t>
      </w:r>
      <w:r w:rsidR="005548D9">
        <w:rPr>
          <w:lang w:val="hu-HU"/>
        </w:rPr>
        <w:t xml:space="preserve"> leolvasáss</w:t>
      </w:r>
      <w:r w:rsidR="00425033">
        <w:rPr>
          <w:lang w:val="hu-HU"/>
        </w:rPr>
        <w:t>al</w:t>
      </w:r>
      <w:r w:rsidR="00BA7EF9">
        <w:rPr>
          <w:lang w:val="hu-HU"/>
        </w:rPr>
        <w:t xml:space="preserve"> és </w:t>
      </w:r>
      <w:r w:rsidR="00425033">
        <w:rPr>
          <w:lang w:val="hu-HU"/>
        </w:rPr>
        <w:t xml:space="preserve">12 elszámolással jár, ami </w:t>
      </w:r>
      <w:r w:rsidR="001564F5">
        <w:rPr>
          <w:lang w:val="hu-HU"/>
        </w:rPr>
        <w:t>kb.</w:t>
      </w:r>
      <w:r w:rsidR="00916D54">
        <w:rPr>
          <w:lang w:val="hu-HU"/>
        </w:rPr>
        <w:t xml:space="preserve"> </w:t>
      </w:r>
      <w:r w:rsidR="001564F5">
        <w:rPr>
          <w:lang w:val="hu-HU"/>
        </w:rPr>
        <w:t>2</w:t>
      </w:r>
      <w:r w:rsidR="00916D54">
        <w:rPr>
          <w:lang w:val="hu-HU"/>
        </w:rPr>
        <w:t>3</w:t>
      </w:r>
      <w:r w:rsidR="000B4616">
        <w:rPr>
          <w:lang w:val="hu-HU"/>
        </w:rPr>
        <w:t>.</w:t>
      </w:r>
      <w:r w:rsidR="00916D54">
        <w:rPr>
          <w:lang w:val="hu-HU"/>
        </w:rPr>
        <w:t>904</w:t>
      </w:r>
      <w:r w:rsidR="005548D9">
        <w:rPr>
          <w:lang w:val="hu-HU"/>
        </w:rPr>
        <w:t xml:space="preserve"> számlát jelent.</w:t>
      </w:r>
      <w:r w:rsidR="001C07BD">
        <w:rPr>
          <w:lang w:val="sr-Cyrl-CS"/>
        </w:rPr>
        <w:t>.</w:t>
      </w:r>
    </w:p>
    <w:p w:rsidR="000F0274" w:rsidRPr="00A02CF8" w:rsidRDefault="008820D9" w:rsidP="000F0274">
      <w:pPr>
        <w:pStyle w:val="BOLE"/>
        <w:jc w:val="left"/>
      </w:pPr>
      <w:r>
        <w:lastRenderedPageBreak/>
        <w:t xml:space="preserve">A kisipari részleg </w:t>
      </w:r>
      <w:proofErr w:type="gramStart"/>
      <w:r>
        <w:t>évente</w:t>
      </w:r>
      <w:r w:rsidR="001A40EC">
        <w:t xml:space="preserve"> </w:t>
      </w:r>
      <w:r>
        <w:t xml:space="preserve"> kb</w:t>
      </w:r>
      <w:proofErr w:type="gramEnd"/>
      <w:r>
        <w:t>.</w:t>
      </w:r>
      <w:r w:rsidR="00916D54">
        <w:t xml:space="preserve"> 32</w:t>
      </w:r>
      <w:r w:rsidR="000C0307">
        <w:t>0</w:t>
      </w:r>
      <w:r>
        <w:t xml:space="preserve"> munkalappal rendelkezik a különféle megrendelőket illetően</w:t>
      </w:r>
      <w:r w:rsidR="000F0274" w:rsidRPr="00A02CF8">
        <w:t xml:space="preserve"> </w:t>
      </w:r>
    </w:p>
    <w:p w:rsidR="000F0274" w:rsidRDefault="008820D9" w:rsidP="000F0274">
      <w:pPr>
        <w:pStyle w:val="BOLE"/>
        <w:jc w:val="left"/>
      </w:pPr>
      <w:r>
        <w:t xml:space="preserve">Mindezeket </w:t>
      </w:r>
      <w:proofErr w:type="gramStart"/>
      <w:r>
        <w:t>az</w:t>
      </w:r>
      <w:proofErr w:type="gramEnd"/>
      <w:r>
        <w:t xml:space="preserve"> adatokat elektronikus és nyomtatott formájú dokumentációval kísérjük</w:t>
      </w:r>
      <w:r w:rsidR="000F0274" w:rsidRPr="00A02CF8">
        <w:t>.</w:t>
      </w:r>
    </w:p>
    <w:p w:rsidR="000F0274" w:rsidRDefault="000F0274" w:rsidP="00782543">
      <w:pPr>
        <w:pStyle w:val="BOLE"/>
      </w:pPr>
    </w:p>
    <w:p w:rsidR="00A02CF8" w:rsidRPr="00A02CF8" w:rsidRDefault="008820D9" w:rsidP="000F0274">
      <w:pPr>
        <w:numPr>
          <w:ilvl w:val="1"/>
          <w:numId w:val="7"/>
        </w:numPr>
        <w:ind w:left="0" w:firstLine="450"/>
        <w:jc w:val="left"/>
        <w:rPr>
          <w:rStyle w:val="BOLEChar"/>
          <w:rFonts w:asciiTheme="minorHAnsi" w:hAnsiTheme="minorHAnsi"/>
          <w:color w:val="auto"/>
          <w:sz w:val="2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Általános </w:t>
      </w:r>
      <w:r w:rsidR="00843BB3">
        <w:rPr>
          <w:rFonts w:ascii="Times New Roman" w:hAnsi="Times New Roman" w:cs="Times New Roman"/>
          <w:b/>
          <w:sz w:val="24"/>
          <w:szCs w:val="24"/>
        </w:rPr>
        <w:t>ügyosztály</w:t>
      </w:r>
      <w:r w:rsid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br/>
      </w:r>
    </w:p>
    <w:p w:rsidR="00782543" w:rsidRPr="001A40EC" w:rsidRDefault="008820D9" w:rsidP="00A02CF8">
      <w:pPr>
        <w:pStyle w:val="BOLE"/>
        <w:rPr>
          <w:lang w:val="sr-Cyrl-CS"/>
        </w:rPr>
      </w:pPr>
      <w:r>
        <w:t>A részleg feladatai a következők</w:t>
      </w:r>
      <w:r w:rsidR="001A40EC">
        <w:rPr>
          <w:lang w:val="sr-Cyrl-CS"/>
        </w:rPr>
        <w:t>:</w:t>
      </w:r>
    </w:p>
    <w:p w:rsidR="00A02CF8" w:rsidRPr="00A02CF8" w:rsidRDefault="00A02CF8" w:rsidP="00A02CF8">
      <w:pPr>
        <w:ind w:left="450" w:firstLine="0"/>
        <w:rPr>
          <w:rStyle w:val="BOLEChar"/>
          <w:rFonts w:asciiTheme="minorHAnsi" w:hAnsiTheme="minorHAnsi"/>
          <w:color w:val="auto"/>
          <w:sz w:val="22"/>
        </w:rPr>
      </w:pPr>
    </w:p>
    <w:p w:rsidR="00782543" w:rsidRPr="00782543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0C0307" w:rsidRDefault="000C0307" w:rsidP="000C0307">
      <w:pPr>
        <w:ind w:left="284" w:firstLine="0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      </w:t>
      </w:r>
      <w:r w:rsidRPr="000C03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2.3.1.  </w:t>
      </w:r>
      <w:r w:rsid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</w:t>
      </w:r>
      <w:r w:rsidR="00843BB3" w:rsidRPr="000C03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Általános jogi</w:t>
      </w:r>
    </w:p>
    <w:p w:rsidR="00782543" w:rsidRPr="000C0307" w:rsidRDefault="000C0307" w:rsidP="000C03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2.3.2.   </w:t>
      </w:r>
      <w:r w:rsidR="00843BB3" w:rsidRPr="000C03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Személyzeti</w:t>
      </w:r>
    </w:p>
    <w:p w:rsidR="00782543" w:rsidRPr="000C0307" w:rsidRDefault="00FB1907" w:rsidP="00FB19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2.3.3.   </w:t>
      </w:r>
      <w:r w:rsidR="00843BB3" w:rsidRPr="000C03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Egészségügyi-védelmi</w:t>
      </w:r>
    </w:p>
    <w:p w:rsidR="00782543" w:rsidRPr="00FB1907" w:rsidRDefault="00FB1907" w:rsidP="00FB19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2.3.4.   </w:t>
      </w:r>
      <w:r w:rsidR="00843BB3"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Az ügyvitellel kapcsolatos külső- és belső dokumentáció beszerzése</w:t>
      </w:r>
    </w:p>
    <w:p w:rsidR="00782543" w:rsidRPr="00FB1907" w:rsidRDefault="00FB1907" w:rsidP="00FB19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2.3.5.</w:t>
      </w: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  </w:t>
      </w:r>
      <w:r w:rsidR="00843BB3"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közbeszerzések szervezése az energetikai részleg részére</w:t>
      </w:r>
    </w:p>
    <w:p w:rsidR="00782543" w:rsidRPr="00FB1907" w:rsidRDefault="00FB1907" w:rsidP="00FB19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2.3.6.   </w:t>
      </w:r>
      <w:r w:rsidR="00843BB3"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vállalat vagyonának őrzése</w:t>
      </w:r>
    </w:p>
    <w:p w:rsidR="00782543" w:rsidRPr="00FB1907" w:rsidRDefault="00FB1907" w:rsidP="00FB19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2.3.7.</w:t>
      </w: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  </w:t>
      </w:r>
      <w:r w:rsidR="00843BB3"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munkavédelem megszervezése</w:t>
      </w:r>
    </w:p>
    <w:p w:rsidR="00782543" w:rsidRPr="00FB1907" w:rsidRDefault="00FB1907" w:rsidP="00FB19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2.3.8.</w:t>
      </w: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  </w:t>
      </w:r>
      <w:r w:rsidR="00843BB3"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biztosítással kapcsolatos ügyintézés</w:t>
      </w:r>
    </w:p>
    <w:p w:rsidR="00782543" w:rsidRPr="00FB1907" w:rsidRDefault="00FB1907" w:rsidP="00FB19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2.3.9.</w:t>
      </w: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  </w:t>
      </w:r>
      <w:r w:rsidR="00843BB3"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gépparkkal kapcsolatos adminisztratív teendők intézése</w:t>
      </w:r>
    </w:p>
    <w:p w:rsidR="00782543" w:rsidRPr="00FB1907" w:rsidRDefault="00FB1907" w:rsidP="00FB19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2.3.10.</w:t>
      </w: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</w:t>
      </w:r>
      <w:r w:rsidR="00843BB3"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géppark karbantartása</w:t>
      </w:r>
    </w:p>
    <w:p w:rsidR="00782543" w:rsidRPr="00FB1907" w:rsidRDefault="00FB1907" w:rsidP="00FB19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2.3.11.</w:t>
      </w: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</w:t>
      </w:r>
      <w:r w:rsidR="00843BB3"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Motoros munkagépek karbantartása</w:t>
      </w:r>
    </w:p>
    <w:p w:rsidR="00A02CF8" w:rsidRPr="00FB1907" w:rsidRDefault="00FB1907" w:rsidP="00FB1907">
      <w:pP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2.3.12.</w:t>
      </w: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</w:t>
      </w:r>
      <w:r w:rsidR="00F3138F" w:rsidRPr="00FB1907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saját részre történő szállítás</w:t>
      </w:r>
    </w:p>
    <w:p w:rsidR="00A02CF8" w:rsidRPr="00A02CF8" w:rsidRDefault="00A02CF8" w:rsidP="00A02CF8">
      <w:pPr>
        <w:ind w:left="360" w:firstLine="0"/>
      </w:pPr>
    </w:p>
    <w:p w:rsidR="00B40354" w:rsidRDefault="00F3138F" w:rsidP="00B40354">
      <w:pPr>
        <w:pStyle w:val="BOLE"/>
        <w:rPr>
          <w:lang w:val="sr-Latn-CS" w:eastAsia="ar-SA"/>
        </w:rPr>
      </w:pPr>
      <w:r>
        <w:rPr>
          <w:lang w:val="sr-Latn-CS" w:eastAsia="ar-SA"/>
        </w:rPr>
        <w:t>A szolgálatnak egészében segítenie kell az energetikai, kisipari és a gazdasági -számviteli részleget funkciónak ellátásában.</w:t>
      </w:r>
    </w:p>
    <w:p w:rsidR="00B40354" w:rsidRDefault="00B40354" w:rsidP="00B40354">
      <w:pPr>
        <w:pStyle w:val="BOLE"/>
        <w:rPr>
          <w:lang w:val="sr-Latn-CS" w:eastAsia="ar-SA"/>
        </w:rPr>
      </w:pPr>
    </w:p>
    <w:p w:rsidR="00A02CF8" w:rsidRPr="00A02CF8" w:rsidRDefault="00F3138F" w:rsidP="000F0274">
      <w:pPr>
        <w:numPr>
          <w:ilvl w:val="1"/>
          <w:numId w:val="7"/>
        </w:numPr>
        <w:ind w:left="0" w:firstLine="450"/>
        <w:jc w:val="left"/>
        <w:rPr>
          <w:rFonts w:ascii="Times New Roman" w:hAnsi="Times New Roman" w:cs="Times New Roman"/>
          <w:lang w:val="sr-Latn-CS"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>A vállalat finanszírozásának módja</w:t>
      </w:r>
      <w:r w:rsidR="00A02CF8" w:rsidRPr="00B40354">
        <w:rPr>
          <w:rFonts w:ascii="Times New Roman" w:hAnsi="Times New Roman" w:cs="Times New Roman"/>
          <w:b/>
          <w:sz w:val="24"/>
          <w:szCs w:val="24"/>
        </w:rPr>
        <w:br/>
      </w:r>
      <w:r w:rsidR="00A02CF8" w:rsidRPr="00A02CF8">
        <w:rPr>
          <w:rFonts w:ascii="Times New Roman" w:eastAsia="Times New Roman" w:hAnsi="Times New Roman" w:cs="Times New Roman"/>
          <w:szCs w:val="24"/>
          <w:lang w:val="sr-Latn-CS" w:eastAsia="ar-SA"/>
        </w:rPr>
        <w:br/>
      </w:r>
    </w:p>
    <w:p w:rsidR="00A02CF8" w:rsidRPr="00CB52DD" w:rsidRDefault="00F3138F" w:rsidP="00347127">
      <w:pPr>
        <w:pStyle w:val="BOLE"/>
        <w:rPr>
          <w:lang w:val="hu-HU" w:eastAsia="ar-SA"/>
        </w:rPr>
      </w:pPr>
      <w:r>
        <w:rPr>
          <w:lang w:eastAsia="ar-SA"/>
        </w:rPr>
        <w:t xml:space="preserve">A </w:t>
      </w:r>
      <w:r w:rsidR="0011487A">
        <w:rPr>
          <w:lang w:eastAsia="ar-SA"/>
        </w:rPr>
        <w:t>vállalat</w:t>
      </w:r>
      <w:r w:rsidR="00CB52DD">
        <w:rPr>
          <w:lang w:eastAsia="ar-SA"/>
        </w:rPr>
        <w:t xml:space="preserve"> finanszírozása a piacon, </w:t>
      </w:r>
      <w:r w:rsidR="0011487A">
        <w:rPr>
          <w:lang w:eastAsia="ar-SA"/>
        </w:rPr>
        <w:t>piaci feltételek között megvalósított saját eszközökből történik, az energetikai részleg kivételével,amely a Szerb Köztársaság Energetikai Ügynöksége, valamint a SZK Energetikai Minisztériumának rend</w:t>
      </w:r>
      <w:r w:rsidR="00BA7EF9">
        <w:rPr>
          <w:lang w:eastAsia="ar-SA"/>
        </w:rPr>
        <w:t>elkezései által van ellenőrizve, illetve az alapító Zenta Község Képviselő Testülete határozataival.</w:t>
      </w:r>
      <w:r w:rsidR="00CB52DD">
        <w:rPr>
          <w:lang w:eastAsia="ar-SA"/>
        </w:rPr>
        <w:t xml:space="preserve"> </w:t>
      </w:r>
      <w:proofErr w:type="gramStart"/>
      <w:r w:rsidR="00CB52DD">
        <w:rPr>
          <w:lang w:eastAsia="ar-SA"/>
        </w:rPr>
        <w:t>А</w:t>
      </w:r>
      <w:r w:rsidR="00CB52DD">
        <w:rPr>
          <w:lang w:val="hu-HU" w:eastAsia="ar-SA"/>
        </w:rPr>
        <w:t>z objektív okokból kifolyólag keletkezett veszteségek finanszirozása támogatásból történik.</w:t>
      </w:r>
      <w:proofErr w:type="gramEnd"/>
    </w:p>
    <w:p w:rsidR="00A02CF8" w:rsidRDefault="00A02CF8" w:rsidP="00A02CF8">
      <w:pPr>
        <w:pStyle w:val="BOLE"/>
        <w:rPr>
          <w:rStyle w:val="BOLEChar"/>
          <w:lang w:eastAsia="ar-SA"/>
        </w:rPr>
      </w:pPr>
    </w:p>
    <w:p w:rsidR="006C5489" w:rsidRPr="0049476B" w:rsidRDefault="00A02CF8" w:rsidP="0073171C">
      <w:pPr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 w:rsidRPr="00A02CF8">
        <w:rPr>
          <w:rStyle w:val="BOLEChar"/>
          <w:lang w:val="sr-Latn-CS" w:eastAsia="ar-SA"/>
        </w:rPr>
        <w:br/>
      </w:r>
      <w:r w:rsidR="00D2782B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 xml:space="preserve">            3.  </w:t>
      </w:r>
      <w:r w:rsidR="00425033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A 20</w:t>
      </w:r>
      <w:r w:rsidR="002E2414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2</w:t>
      </w:r>
      <w:r w:rsidR="00916D54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1</w:t>
      </w:r>
      <w:r w:rsidR="00BA7EF9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.</w:t>
      </w:r>
      <w:r w:rsidR="0011487A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 xml:space="preserve"> ÉVI </w:t>
      </w:r>
      <w:r w:rsidR="00CD0494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 xml:space="preserve"> ÜZLETVITELI </w:t>
      </w:r>
      <w:r w:rsidR="0011487A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TERV KIDOLGOZÁSÁNAK ALAPJAI</w:t>
      </w:r>
    </w:p>
    <w:p w:rsidR="00721742" w:rsidRPr="00D2782B" w:rsidRDefault="00D2782B" w:rsidP="00D2782B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Cs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="0011487A" w:rsidRPr="00D2782B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 20</w:t>
      </w:r>
      <w:r w:rsidR="00916D54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20</w:t>
      </w:r>
      <w:r w:rsidR="0011487A" w:rsidRPr="00D2782B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évi aktivitások fizikai nagyságrendjének becslése</w:t>
      </w:r>
    </w:p>
    <w:p w:rsidR="004A0E14" w:rsidRPr="00897EBA" w:rsidRDefault="002B3B05" w:rsidP="004A0E14">
      <w:pPr>
        <w:pStyle w:val="BOLE"/>
        <w:numPr>
          <w:ilvl w:val="0"/>
          <w:numId w:val="30"/>
        </w:numPr>
        <w:rPr>
          <w:i/>
          <w:u w:val="single"/>
          <w:lang w:eastAsia="ar-SA"/>
        </w:rPr>
      </w:pPr>
      <w:r w:rsidRPr="00897EBA">
        <w:rPr>
          <w:rFonts w:cs="Times New Roman"/>
          <w:bCs/>
          <w:lang w:val="hu-HU"/>
        </w:rPr>
        <w:t>Ez magába</w:t>
      </w:r>
      <w:r w:rsidR="00CD0494" w:rsidRPr="00897EBA">
        <w:rPr>
          <w:rFonts w:cs="Times New Roman"/>
          <w:bCs/>
          <w:lang w:val="hu-HU"/>
        </w:rPr>
        <w:t xml:space="preserve"> </w:t>
      </w:r>
      <w:r w:rsidRPr="00897EBA">
        <w:rPr>
          <w:rFonts w:cs="Times New Roman"/>
          <w:bCs/>
          <w:lang w:val="hu-HU"/>
        </w:rPr>
        <w:t>foglalja kva</w:t>
      </w:r>
      <w:r w:rsidR="0044237C">
        <w:rPr>
          <w:rFonts w:cs="Times New Roman"/>
          <w:bCs/>
          <w:lang w:val="hu-HU"/>
        </w:rPr>
        <w:t>n</w:t>
      </w:r>
      <w:r w:rsidRPr="00897EBA">
        <w:rPr>
          <w:rFonts w:cs="Times New Roman"/>
          <w:bCs/>
          <w:lang w:val="hu-HU"/>
        </w:rPr>
        <w:t xml:space="preserve">titativ információk alapján a felmérést és a magyarázatot a főbb különbségekről a megvalósult és a </w:t>
      </w:r>
      <w:r w:rsidR="000B4616">
        <w:rPr>
          <w:rFonts w:cs="Times New Roman"/>
          <w:bCs/>
          <w:lang w:val="hu-HU"/>
        </w:rPr>
        <w:t>tervezett 20</w:t>
      </w:r>
      <w:r w:rsidR="000065DD">
        <w:rPr>
          <w:rFonts w:cs="Times New Roman"/>
          <w:bCs/>
          <w:lang w:val="hu-HU"/>
        </w:rPr>
        <w:t>20</w:t>
      </w:r>
      <w:r w:rsidRPr="00897EBA">
        <w:rPr>
          <w:rFonts w:cs="Times New Roman"/>
          <w:bCs/>
          <w:lang w:val="hu-HU"/>
        </w:rPr>
        <w:t>-os év</w:t>
      </w:r>
      <w:r w:rsidR="00815673" w:rsidRPr="00897EBA">
        <w:rPr>
          <w:rFonts w:cs="Times New Roman"/>
          <w:bCs/>
          <w:lang w:val="hu-HU"/>
        </w:rPr>
        <w:t>i</w:t>
      </w:r>
      <w:r w:rsidRPr="00897EBA">
        <w:rPr>
          <w:rFonts w:cs="Times New Roman"/>
          <w:bCs/>
          <w:lang w:val="hu-HU"/>
        </w:rPr>
        <w:t xml:space="preserve"> eredmény</w:t>
      </w:r>
      <w:r w:rsidR="00815673" w:rsidRPr="00897EBA">
        <w:rPr>
          <w:rFonts w:cs="Times New Roman"/>
          <w:bCs/>
          <w:lang w:val="hu-HU"/>
        </w:rPr>
        <w:t>ekről.</w:t>
      </w:r>
    </w:p>
    <w:p w:rsidR="006C5489" w:rsidRPr="004A0E14" w:rsidRDefault="006C5489" w:rsidP="004A0E14">
      <w:pPr>
        <w:ind w:left="1080" w:firstLine="0"/>
        <w:rPr>
          <w:rFonts w:ascii="Times New Roman" w:hAnsi="Times New Roman" w:cs="Times New Roman"/>
          <w:b/>
          <w:bCs/>
          <w:color w:val="000000" w:themeColor="text1"/>
          <w:lang w:val="hu-HU"/>
        </w:rPr>
      </w:pPr>
    </w:p>
    <w:p w:rsidR="0054630D" w:rsidRPr="004A0E14" w:rsidRDefault="0054630D" w:rsidP="00171A3B">
      <w:pPr>
        <w:pStyle w:val="BOLE"/>
        <w:rPr>
          <w:b/>
          <w:u w:val="single"/>
        </w:rPr>
      </w:pPr>
    </w:p>
    <w:p w:rsidR="009119B3" w:rsidRPr="004A0E14" w:rsidRDefault="004A0E14" w:rsidP="00B23F19">
      <w:pPr>
        <w:pStyle w:val="BOLE"/>
        <w:ind w:firstLine="0"/>
        <w:rPr>
          <w:b/>
          <w:u w:val="single"/>
          <w:lang w:eastAsia="ar-SA"/>
        </w:rPr>
      </w:pPr>
      <w:proofErr w:type="gramStart"/>
      <w:r>
        <w:rPr>
          <w:b/>
          <w:u w:val="single"/>
          <w:lang w:eastAsia="ar-SA"/>
        </w:rPr>
        <w:t>A</w:t>
      </w:r>
      <w:r w:rsidRPr="004A0E14">
        <w:rPr>
          <w:b/>
          <w:u w:val="single"/>
          <w:lang w:eastAsia="ar-SA"/>
        </w:rPr>
        <w:t>z</w:t>
      </w:r>
      <w:proofErr w:type="gramEnd"/>
      <w:r w:rsidRPr="004A0E14">
        <w:rPr>
          <w:b/>
          <w:u w:val="single"/>
          <w:lang w:eastAsia="ar-SA"/>
        </w:rPr>
        <w:t xml:space="preserve"> üzleti környezet elemzése</w:t>
      </w:r>
    </w:p>
    <w:p w:rsidR="006A1CBF" w:rsidRPr="006A1CBF" w:rsidRDefault="006A1CBF" w:rsidP="006A1CBF">
      <w:pPr>
        <w:pStyle w:val="BOLE"/>
        <w:rPr>
          <w:b/>
          <w:i/>
          <w:u w:val="single"/>
          <w:lang w:eastAsia="ar-SA"/>
        </w:rPr>
      </w:pPr>
    </w:p>
    <w:p w:rsidR="004A0E14" w:rsidRDefault="004A0E14" w:rsidP="004B3A06">
      <w:pPr>
        <w:pStyle w:val="BOLE"/>
        <w:rPr>
          <w:rFonts w:eastAsia="Times New Roman" w:cs="Times New Roman"/>
          <w:color w:val="auto"/>
          <w:szCs w:val="24"/>
          <w:lang w:val="sr-Latn-CS"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A gázforgalmazás sajátossága, hogy egy meghatározott területhez, azaz a város területéhez kötődik.A gázfogyasztást legfőképpen a gáz ára, továbbá a téli hőmérséklet illetve, az évi átlaghőmérséklet határozza meg.</w:t>
      </w:r>
      <w:r w:rsidR="00304929">
        <w:rPr>
          <w:rFonts w:eastAsia="Times New Roman" w:cs="Times New Roman"/>
          <w:color w:val="auto"/>
          <w:szCs w:val="24"/>
          <w:lang w:val="sr-Latn-CS" w:eastAsia="ar-SA"/>
        </w:rPr>
        <w:t xml:space="preserve"> </w:t>
      </w:r>
      <w:r>
        <w:rPr>
          <w:rFonts w:eastAsia="Times New Roman" w:cs="Times New Roman"/>
          <w:color w:val="auto"/>
          <w:szCs w:val="24"/>
          <w:lang w:val="sr-Latn-CS" w:eastAsia="ar-SA"/>
        </w:rPr>
        <w:t>A vezetékes gáz árát a Köztársasági En</w:t>
      </w:r>
      <w:r w:rsidR="0044237C">
        <w:rPr>
          <w:rFonts w:eastAsia="Times New Roman" w:cs="Times New Roman"/>
          <w:color w:val="auto"/>
          <w:szCs w:val="24"/>
          <w:lang w:val="sr-Latn-CS" w:eastAsia="ar-SA"/>
        </w:rPr>
        <w:t>ergetikai Ügynökség hagyja jóvá, a vezetékes hőenergia árát pedig a Községi Képviselő Testület.</w:t>
      </w:r>
    </w:p>
    <w:p w:rsidR="004B3A06" w:rsidRDefault="004A0E14" w:rsidP="004B3A06">
      <w:pPr>
        <w:pStyle w:val="BOLE"/>
        <w:rPr>
          <w:rFonts w:eastAsia="Times New Roman" w:cs="Times New Roman"/>
          <w:color w:val="auto"/>
          <w:szCs w:val="24"/>
          <w:lang w:val="sr-Latn-CS"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A szerelési és befejező munkálatokat kizárólag a piacon realizáljuk községünkben és a környező községekben, rendkívül kiélezett konkurencia közepette és gyenge fizetőképesség mellett.</w:t>
      </w:r>
    </w:p>
    <w:p w:rsidR="006A1CBF" w:rsidRPr="006A1CBF" w:rsidRDefault="006A1CBF" w:rsidP="00347127">
      <w:pPr>
        <w:pStyle w:val="BOLE"/>
        <w:rPr>
          <w:rFonts w:eastAsia="Times New Roman" w:cs="Times New Roman"/>
          <w:color w:val="auto"/>
          <w:szCs w:val="24"/>
          <w:lang w:eastAsia="ar-SA"/>
        </w:rPr>
      </w:pPr>
    </w:p>
    <w:p w:rsidR="002C6E95" w:rsidRDefault="002C6E95" w:rsidP="00347127">
      <w:pPr>
        <w:pStyle w:val="BOLE"/>
        <w:ind w:firstLine="720"/>
        <w:rPr>
          <w:b/>
          <w:i/>
          <w:u w:val="single"/>
          <w:lang w:val="sr-Latn-CS" w:eastAsia="ar-SA"/>
        </w:rPr>
      </w:pPr>
    </w:p>
    <w:p w:rsidR="00FD52E7" w:rsidRDefault="00FD52E7" w:rsidP="00347127">
      <w:pPr>
        <w:pStyle w:val="BOLE"/>
        <w:ind w:firstLine="720"/>
        <w:rPr>
          <w:b/>
          <w:i/>
          <w:u w:val="single"/>
          <w:lang w:val="sr-Latn-CS" w:eastAsia="ar-SA"/>
        </w:rPr>
      </w:pPr>
      <w:r>
        <w:rPr>
          <w:b/>
          <w:i/>
          <w:u w:val="single"/>
          <w:lang w:val="sr-Latn-CS" w:eastAsia="ar-SA"/>
        </w:rPr>
        <w:lastRenderedPageBreak/>
        <w:t>A közvállalat erőforrásainak értékelése</w:t>
      </w:r>
    </w:p>
    <w:p w:rsidR="00304929" w:rsidRDefault="00304929" w:rsidP="00347127">
      <w:pPr>
        <w:pStyle w:val="BOLE"/>
        <w:ind w:firstLine="720"/>
        <w:rPr>
          <w:b/>
          <w:i/>
          <w:u w:val="single"/>
          <w:lang w:val="sr-Latn-CS" w:eastAsia="ar-SA"/>
        </w:rPr>
      </w:pPr>
    </w:p>
    <w:p w:rsidR="006A1CBF" w:rsidRDefault="00FD52E7" w:rsidP="00347127">
      <w:pPr>
        <w:pStyle w:val="BOLE"/>
        <w:ind w:firstLine="720"/>
        <w:rPr>
          <w:lang w:eastAsia="ar-SA"/>
        </w:rPr>
      </w:pPr>
      <w:r>
        <w:rPr>
          <w:lang w:val="sr-Latn-CS" w:eastAsia="ar-SA"/>
        </w:rPr>
        <w:t>A műszaki felszereltséget illetően meg kell említenünk, hogy felszerelésünk jócskán amortizálódott, elöregedett, ami a munkaeszközök karbantartásánál nagyobb költséget von maga után, ezért a jövőben nagyobb figyelmet fogunk szentelni a felszerelés felújítására</w:t>
      </w:r>
      <w:r>
        <w:rPr>
          <w:lang w:val="sr-Cyrl-CS" w:eastAsia="ar-SA"/>
        </w:rPr>
        <w:t xml:space="preserve"> (</w:t>
      </w:r>
      <w:r>
        <w:rPr>
          <w:lang w:val="hu-HU" w:eastAsia="ar-SA"/>
        </w:rPr>
        <w:t>amennyiben a gazdálkodási eredmények ezt lehetővé teszik</w:t>
      </w:r>
      <w:r>
        <w:rPr>
          <w:lang w:val="sr-Cyrl-CS" w:eastAsia="ar-SA"/>
        </w:rPr>
        <w:t>)</w:t>
      </w:r>
    </w:p>
    <w:p w:rsidR="006A1CBF" w:rsidRDefault="006A1CBF" w:rsidP="006A1CBF">
      <w:pPr>
        <w:pStyle w:val="BOLE"/>
        <w:ind w:firstLine="720"/>
        <w:rPr>
          <w:lang w:eastAsia="ar-SA"/>
        </w:rPr>
      </w:pPr>
    </w:p>
    <w:p w:rsidR="009119B3" w:rsidRPr="009119B3" w:rsidRDefault="009119B3" w:rsidP="00347127">
      <w:pPr>
        <w:pStyle w:val="BOLE"/>
        <w:ind w:firstLine="720"/>
        <w:rPr>
          <w:lang w:val="sr-Cyrl-CS"/>
        </w:rPr>
      </w:pPr>
    </w:p>
    <w:p w:rsidR="006C5489" w:rsidRPr="006C5489" w:rsidRDefault="006C5489" w:rsidP="006C5489">
      <w:pPr>
        <w:ind w:left="1440"/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4A7AE5" w:rsidRDefault="00D2782B" w:rsidP="00D2782B">
      <w:pPr>
        <w:ind w:left="709" w:firstLine="0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 xml:space="preserve">3.2   </w:t>
      </w:r>
      <w:r w:rsidR="00BA7EF9"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>А 20</w:t>
      </w:r>
      <w:r w:rsidR="000065DD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>20</w:t>
      </w:r>
      <w:r w:rsidR="00A2628C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>.</w:t>
      </w:r>
      <w:r w:rsidR="00FD52E7"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 xml:space="preserve"> </w:t>
      </w:r>
      <w:r w:rsidR="00FD52E7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>évi pénzügyi mutatók becslése</w:t>
      </w:r>
      <w:r w:rsidR="00815673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 xml:space="preserve"> és a poziciók szöveges magyarázata</w:t>
      </w:r>
    </w:p>
    <w:p w:rsidR="007B0AB6" w:rsidRPr="007B0AB6" w:rsidRDefault="007B0AB6" w:rsidP="006C5489">
      <w:pPr>
        <w:pStyle w:val="BodyText"/>
        <w:spacing w:after="0"/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         </w:t>
      </w:r>
    </w:p>
    <w:p w:rsidR="004A7AE5" w:rsidRDefault="004A7AE5" w:rsidP="007B0AB6">
      <w:pPr>
        <w:pStyle w:val="BOLE"/>
        <w:ind w:firstLine="0"/>
      </w:pPr>
    </w:p>
    <w:p w:rsidR="009119B3" w:rsidRDefault="000B4616" w:rsidP="00AC02EC">
      <w:pPr>
        <w:pStyle w:val="BOLE"/>
        <w:jc w:val="left"/>
        <w:rPr>
          <w:lang w:val="hu-HU"/>
        </w:rPr>
      </w:pPr>
      <w:r>
        <w:rPr>
          <w:lang w:val="hu-HU"/>
        </w:rPr>
        <w:t>A 20</w:t>
      </w:r>
      <w:r w:rsidR="000065DD">
        <w:rPr>
          <w:lang w:val="hu-HU"/>
        </w:rPr>
        <w:t>20</w:t>
      </w:r>
      <w:r w:rsidR="0044237C">
        <w:rPr>
          <w:lang w:val="hu-HU"/>
        </w:rPr>
        <w:t>-</w:t>
      </w:r>
      <w:r>
        <w:rPr>
          <w:lang w:val="hu-HU"/>
        </w:rPr>
        <w:t>a</w:t>
      </w:r>
      <w:r w:rsidR="0044237C">
        <w:rPr>
          <w:lang w:val="hu-HU"/>
        </w:rPr>
        <w:t xml:space="preserve">s évben </w:t>
      </w:r>
      <w:r>
        <w:rPr>
          <w:lang w:val="hu-HU"/>
        </w:rPr>
        <w:t xml:space="preserve">az össz bevétel kissé </w:t>
      </w:r>
      <w:r w:rsidR="000065DD">
        <w:rPr>
          <w:lang w:val="hu-HU"/>
        </w:rPr>
        <w:t xml:space="preserve">emelkedett </w:t>
      </w:r>
      <w:r>
        <w:rPr>
          <w:lang w:val="hu-HU"/>
        </w:rPr>
        <w:t xml:space="preserve"> </w:t>
      </w:r>
      <w:r w:rsidR="0044237C">
        <w:rPr>
          <w:lang w:val="hu-HU"/>
        </w:rPr>
        <w:t xml:space="preserve"> a 201</w:t>
      </w:r>
      <w:r w:rsidR="002E2414">
        <w:rPr>
          <w:lang w:val="hu-HU"/>
        </w:rPr>
        <w:t>8</w:t>
      </w:r>
      <w:r w:rsidR="0044237C">
        <w:rPr>
          <w:lang w:val="hu-HU"/>
        </w:rPr>
        <w:t>-</w:t>
      </w:r>
      <w:r w:rsidR="002E2414">
        <w:rPr>
          <w:lang w:val="hu-HU"/>
        </w:rPr>
        <w:t>a</w:t>
      </w:r>
      <w:r w:rsidR="00815673">
        <w:rPr>
          <w:lang w:val="hu-HU"/>
        </w:rPr>
        <w:t>s évhez viszonyítva.</w:t>
      </w:r>
    </w:p>
    <w:p w:rsidR="00815673" w:rsidRDefault="0044237C" w:rsidP="00AC02EC">
      <w:pPr>
        <w:pStyle w:val="BOLE"/>
        <w:jc w:val="left"/>
        <w:rPr>
          <w:lang w:val="hu-HU"/>
        </w:rPr>
      </w:pPr>
      <w:r>
        <w:rPr>
          <w:lang w:val="hu-HU"/>
        </w:rPr>
        <w:t>(2</w:t>
      </w:r>
      <w:r w:rsidR="002E2414">
        <w:rPr>
          <w:lang w:val="hu-HU"/>
        </w:rPr>
        <w:t>2</w:t>
      </w:r>
      <w:r w:rsidR="000065DD">
        <w:rPr>
          <w:lang w:val="hu-HU"/>
        </w:rPr>
        <w:t>2</w:t>
      </w:r>
      <w:r>
        <w:rPr>
          <w:lang w:val="hu-HU"/>
        </w:rPr>
        <w:t>.</w:t>
      </w:r>
      <w:r w:rsidR="000065DD">
        <w:rPr>
          <w:lang w:val="hu-HU"/>
        </w:rPr>
        <w:t>209</w:t>
      </w:r>
      <w:r w:rsidR="000B4616">
        <w:rPr>
          <w:lang w:val="hu-HU"/>
        </w:rPr>
        <w:t>.000 – 2</w:t>
      </w:r>
      <w:r w:rsidR="000065DD">
        <w:rPr>
          <w:lang w:val="hu-HU"/>
        </w:rPr>
        <w:t>11</w:t>
      </w:r>
      <w:r w:rsidR="000B4616">
        <w:rPr>
          <w:lang w:val="hu-HU"/>
        </w:rPr>
        <w:t>.</w:t>
      </w:r>
      <w:r w:rsidR="000065DD">
        <w:rPr>
          <w:lang w:val="hu-HU"/>
        </w:rPr>
        <w:t>942</w:t>
      </w:r>
      <w:r>
        <w:rPr>
          <w:lang w:val="hu-HU"/>
        </w:rPr>
        <w:t>.</w:t>
      </w:r>
      <w:r w:rsidR="000065DD">
        <w:rPr>
          <w:lang w:val="hu-HU"/>
        </w:rPr>
        <w:t>253</w:t>
      </w:r>
      <w:r w:rsidR="00815673" w:rsidRPr="00815673">
        <w:rPr>
          <w:lang w:val="hu-HU"/>
        </w:rPr>
        <w:t>)</w:t>
      </w:r>
      <w:r w:rsidR="00815673">
        <w:rPr>
          <w:lang w:val="hu-HU"/>
        </w:rPr>
        <w:t xml:space="preserve">, </w:t>
      </w:r>
      <w:r w:rsidR="000B4616">
        <w:rPr>
          <w:lang w:val="hu-HU"/>
        </w:rPr>
        <w:t>a költségek viszont</w:t>
      </w:r>
      <w:r w:rsidR="000065DD">
        <w:rPr>
          <w:lang w:val="hu-HU"/>
        </w:rPr>
        <w:t xml:space="preserve"> kis mértékben csökkentek </w:t>
      </w:r>
      <w:r w:rsidR="000B4616">
        <w:rPr>
          <w:lang w:val="hu-HU"/>
        </w:rPr>
        <w:t xml:space="preserve"> </w:t>
      </w:r>
      <w:r w:rsidR="00815673" w:rsidRPr="00815673">
        <w:rPr>
          <w:lang w:val="hu-HU"/>
        </w:rPr>
        <w:t>(</w:t>
      </w:r>
      <w:r w:rsidR="000B4616">
        <w:rPr>
          <w:lang w:val="hu-HU"/>
        </w:rPr>
        <w:t>2</w:t>
      </w:r>
      <w:r w:rsidR="000065DD">
        <w:rPr>
          <w:lang w:val="hu-HU"/>
        </w:rPr>
        <w:t>14</w:t>
      </w:r>
      <w:r>
        <w:rPr>
          <w:lang w:val="hu-HU"/>
        </w:rPr>
        <w:t>.</w:t>
      </w:r>
      <w:r w:rsidR="000065DD">
        <w:rPr>
          <w:lang w:val="hu-HU"/>
        </w:rPr>
        <w:t>556</w:t>
      </w:r>
      <w:r w:rsidR="00815673" w:rsidRPr="00815673">
        <w:rPr>
          <w:lang w:val="hu-HU"/>
        </w:rPr>
        <w:t xml:space="preserve">.000 -  </w:t>
      </w:r>
      <w:r>
        <w:rPr>
          <w:lang w:val="hu-HU"/>
        </w:rPr>
        <w:t>2</w:t>
      </w:r>
      <w:r w:rsidR="000065DD">
        <w:rPr>
          <w:lang w:val="hu-HU"/>
        </w:rPr>
        <w:t>22</w:t>
      </w:r>
      <w:r>
        <w:rPr>
          <w:lang w:val="hu-HU"/>
        </w:rPr>
        <w:t>.</w:t>
      </w:r>
      <w:r w:rsidR="000065DD">
        <w:rPr>
          <w:lang w:val="hu-HU"/>
        </w:rPr>
        <w:t>583</w:t>
      </w:r>
      <w:r w:rsidR="000B4616">
        <w:rPr>
          <w:lang w:val="hu-HU"/>
        </w:rPr>
        <w:t>.</w:t>
      </w:r>
      <w:r w:rsidR="002E2414">
        <w:rPr>
          <w:lang w:val="hu-HU"/>
        </w:rPr>
        <w:t>0</w:t>
      </w:r>
      <w:r w:rsidR="000065DD">
        <w:rPr>
          <w:lang w:val="hu-HU"/>
        </w:rPr>
        <w:t>08</w:t>
      </w:r>
      <w:r w:rsidR="00815673" w:rsidRPr="00815673">
        <w:rPr>
          <w:lang w:val="hu-HU"/>
        </w:rPr>
        <w:t>)</w:t>
      </w:r>
      <w:r w:rsidR="00815673">
        <w:rPr>
          <w:lang w:val="hu-HU"/>
        </w:rPr>
        <w:t>.</w:t>
      </w:r>
    </w:p>
    <w:p w:rsidR="00815673" w:rsidRDefault="00815673" w:rsidP="00AC02EC">
      <w:pPr>
        <w:pStyle w:val="BOLE"/>
        <w:jc w:val="left"/>
        <w:rPr>
          <w:lang w:val="hu-HU"/>
        </w:rPr>
      </w:pPr>
    </w:p>
    <w:p w:rsidR="003667A2" w:rsidRDefault="003667A2" w:rsidP="00AC02EC">
      <w:pPr>
        <w:pStyle w:val="BOLE"/>
        <w:jc w:val="left"/>
        <w:rPr>
          <w:lang w:val="hu-HU"/>
        </w:rPr>
      </w:pPr>
      <w:r>
        <w:rPr>
          <w:lang w:val="hu-HU"/>
        </w:rPr>
        <w:t>A pénzügyi eredmény becslése a következő feltételezéseken alapul:</w:t>
      </w:r>
    </w:p>
    <w:p w:rsidR="003667A2" w:rsidRDefault="003667A2" w:rsidP="00AC02EC">
      <w:pPr>
        <w:pStyle w:val="BOLE"/>
        <w:jc w:val="left"/>
        <w:rPr>
          <w:lang w:val="hu-HU"/>
        </w:rPr>
      </w:pPr>
    </w:p>
    <w:p w:rsidR="003667A2" w:rsidRDefault="003667A2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>a 60 napon túli köv</w:t>
      </w:r>
      <w:r w:rsidR="00A2628C">
        <w:rPr>
          <w:lang w:val="hu-HU"/>
        </w:rPr>
        <w:t>etelések</w:t>
      </w:r>
      <w:r w:rsidR="00F56CA2">
        <w:rPr>
          <w:lang w:val="hu-HU"/>
        </w:rPr>
        <w:t xml:space="preserve"> nem fognak nőni a 201</w:t>
      </w:r>
      <w:r w:rsidR="000065DD">
        <w:rPr>
          <w:lang w:val="hu-HU"/>
        </w:rPr>
        <w:t>9</w:t>
      </w:r>
      <w:r w:rsidR="004708D1">
        <w:rPr>
          <w:lang w:val="hu-HU"/>
        </w:rPr>
        <w:t>-e</w:t>
      </w:r>
      <w:r>
        <w:rPr>
          <w:lang w:val="hu-HU"/>
        </w:rPr>
        <w:t>s évhez viszonyítva</w:t>
      </w:r>
    </w:p>
    <w:p w:rsidR="003667A2" w:rsidRDefault="003667A2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>A hőenergia ellátás</w:t>
      </w:r>
      <w:r w:rsidR="00F56CA2">
        <w:rPr>
          <w:lang w:val="hu-HU"/>
        </w:rPr>
        <w:t xml:space="preserve"> a </w:t>
      </w:r>
      <w:r w:rsidR="004708D1">
        <w:rPr>
          <w:lang w:val="hu-HU"/>
        </w:rPr>
        <w:t>1</w:t>
      </w:r>
      <w:r w:rsidR="000065DD">
        <w:rPr>
          <w:lang w:val="hu-HU"/>
        </w:rPr>
        <w:t>4</w:t>
      </w:r>
      <w:r w:rsidR="00F56CA2">
        <w:rPr>
          <w:lang w:val="hu-HU"/>
        </w:rPr>
        <w:t>.</w:t>
      </w:r>
      <w:r w:rsidR="000065DD">
        <w:rPr>
          <w:lang w:val="hu-HU"/>
        </w:rPr>
        <w:t>746</w:t>
      </w:r>
      <w:r w:rsidR="004708D1">
        <w:rPr>
          <w:lang w:val="hu-HU"/>
        </w:rPr>
        <w:t>.</w:t>
      </w:r>
      <w:r w:rsidR="000065DD">
        <w:rPr>
          <w:lang w:val="hu-HU"/>
        </w:rPr>
        <w:t>893</w:t>
      </w:r>
      <w:r w:rsidR="00C871AC">
        <w:rPr>
          <w:lang w:val="hu-HU"/>
        </w:rPr>
        <w:t xml:space="preserve"> kWh</w:t>
      </w:r>
      <w:r w:rsidR="00F56CA2">
        <w:rPr>
          <w:lang w:val="hu-HU"/>
        </w:rPr>
        <w:t xml:space="preserve"> </w:t>
      </w:r>
      <w:r w:rsidR="004708D1">
        <w:rPr>
          <w:lang w:val="hu-HU"/>
        </w:rPr>
        <w:t xml:space="preserve">lesz </w:t>
      </w:r>
      <w:r w:rsidR="00F56CA2">
        <w:rPr>
          <w:lang w:val="hu-HU"/>
        </w:rPr>
        <w:t>(a november-december időszak hőenergia fogyasztása meg</w:t>
      </w:r>
      <w:r w:rsidR="00A2628C">
        <w:rPr>
          <w:lang w:val="hu-HU"/>
        </w:rPr>
        <w:t xml:space="preserve"> </w:t>
      </w:r>
      <w:r w:rsidR="00F56CA2">
        <w:rPr>
          <w:lang w:val="hu-HU"/>
        </w:rPr>
        <w:t>egyezik az el</w:t>
      </w:r>
      <w:r w:rsidR="004708D1">
        <w:rPr>
          <w:lang w:val="hu-HU"/>
        </w:rPr>
        <w:t xml:space="preserve">őző év azonos időszakával </w:t>
      </w:r>
      <w:r w:rsidR="009C6B71">
        <w:rPr>
          <w:lang w:val="hu-HU"/>
        </w:rPr>
        <w:t xml:space="preserve"> </w:t>
      </w:r>
      <w:r w:rsidR="002E2414">
        <w:rPr>
          <w:lang w:val="hu-HU"/>
        </w:rPr>
        <w:t>4</w:t>
      </w:r>
      <w:r w:rsidR="004708D1">
        <w:rPr>
          <w:lang w:val="hu-HU"/>
        </w:rPr>
        <w:t>.</w:t>
      </w:r>
      <w:r w:rsidR="002E2414">
        <w:rPr>
          <w:lang w:val="hu-HU"/>
        </w:rPr>
        <w:t>976</w:t>
      </w:r>
      <w:r w:rsidR="004708D1">
        <w:rPr>
          <w:lang w:val="hu-HU"/>
        </w:rPr>
        <w:t>.8</w:t>
      </w:r>
      <w:r w:rsidR="002E2414">
        <w:rPr>
          <w:lang w:val="hu-HU"/>
        </w:rPr>
        <w:t>92</w:t>
      </w:r>
      <w:r w:rsidR="00F56CA2">
        <w:rPr>
          <w:lang w:val="hu-HU"/>
        </w:rPr>
        <w:t xml:space="preserve"> kWh)</w:t>
      </w:r>
    </w:p>
    <w:p w:rsidR="00C871AC" w:rsidRDefault="00C871AC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 xml:space="preserve">A földgáz </w:t>
      </w:r>
      <w:r w:rsidR="004708D1">
        <w:rPr>
          <w:lang w:val="hu-HU"/>
        </w:rPr>
        <w:t xml:space="preserve">ellátás a közellátásban </w:t>
      </w:r>
      <w:r w:rsidR="002E2414">
        <w:rPr>
          <w:lang w:val="hu-HU"/>
        </w:rPr>
        <w:t>2</w:t>
      </w:r>
      <w:r w:rsidR="004708D1">
        <w:rPr>
          <w:lang w:val="hu-HU"/>
        </w:rPr>
        <w:t>.</w:t>
      </w:r>
      <w:r w:rsidR="000065DD">
        <w:rPr>
          <w:lang w:val="hu-HU"/>
        </w:rPr>
        <w:t>142</w:t>
      </w:r>
      <w:r w:rsidR="00F56CA2">
        <w:rPr>
          <w:lang w:val="hu-HU"/>
        </w:rPr>
        <w:t>.</w:t>
      </w:r>
      <w:r w:rsidR="000065DD">
        <w:rPr>
          <w:lang w:val="hu-HU"/>
        </w:rPr>
        <w:t>237</w:t>
      </w:r>
      <w:r w:rsidR="00F56CA2">
        <w:rPr>
          <w:lang w:val="hu-HU"/>
        </w:rPr>
        <w:t xml:space="preserve"> </w:t>
      </w:r>
      <w:r>
        <w:rPr>
          <w:lang w:val="hu-HU"/>
        </w:rPr>
        <w:t>sm</w:t>
      </w:r>
      <w:r w:rsidRPr="00F56CA2">
        <w:rPr>
          <w:vertAlign w:val="superscript"/>
          <w:lang w:val="hu-HU"/>
        </w:rPr>
        <w:t>3</w:t>
      </w:r>
      <w:r>
        <w:rPr>
          <w:lang w:val="hu-HU"/>
        </w:rPr>
        <w:t xml:space="preserve"> lesz.</w:t>
      </w:r>
    </w:p>
    <w:p w:rsidR="00F56CA2" w:rsidRDefault="00F56CA2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 xml:space="preserve">A költségvetési támogatás összege az Alapító részéről </w:t>
      </w:r>
      <w:r w:rsidR="000065DD">
        <w:rPr>
          <w:lang w:val="hu-HU"/>
        </w:rPr>
        <w:t xml:space="preserve"> 9</w:t>
      </w:r>
      <w:r>
        <w:rPr>
          <w:lang w:val="hu-HU"/>
        </w:rPr>
        <w:t>.</w:t>
      </w:r>
      <w:r w:rsidR="000065DD">
        <w:rPr>
          <w:lang w:val="hu-HU"/>
        </w:rPr>
        <w:t>0</w:t>
      </w:r>
      <w:r w:rsidR="002E2414">
        <w:rPr>
          <w:lang w:val="hu-HU"/>
        </w:rPr>
        <w:t>00</w:t>
      </w:r>
      <w:r w:rsidR="004708D1">
        <w:rPr>
          <w:lang w:val="hu-HU"/>
        </w:rPr>
        <w:t>.</w:t>
      </w:r>
      <w:r w:rsidR="002E2414">
        <w:rPr>
          <w:lang w:val="hu-HU"/>
        </w:rPr>
        <w:t>000</w:t>
      </w:r>
      <w:r>
        <w:rPr>
          <w:lang w:val="hu-HU"/>
        </w:rPr>
        <w:t>,</w:t>
      </w:r>
      <w:r w:rsidR="002E2414">
        <w:rPr>
          <w:lang w:val="hu-HU"/>
        </w:rPr>
        <w:t>00</w:t>
      </w:r>
      <w:r>
        <w:rPr>
          <w:lang w:val="hu-HU"/>
        </w:rPr>
        <w:t xml:space="preserve"> din.</w:t>
      </w:r>
      <w:r w:rsidR="004708D1">
        <w:rPr>
          <w:lang w:val="hu-HU"/>
        </w:rPr>
        <w:t>lesz.</w:t>
      </w:r>
    </w:p>
    <w:p w:rsidR="003667A2" w:rsidRDefault="003667A2" w:rsidP="00AC02EC">
      <w:pPr>
        <w:pStyle w:val="BOLE"/>
        <w:jc w:val="left"/>
        <w:rPr>
          <w:lang w:val="hu-HU"/>
        </w:rPr>
      </w:pPr>
    </w:p>
    <w:p w:rsidR="003667A2" w:rsidRPr="00AC02EC" w:rsidRDefault="003667A2" w:rsidP="00AC02EC">
      <w:pPr>
        <w:pStyle w:val="BOLE"/>
        <w:jc w:val="left"/>
        <w:rPr>
          <w:lang w:val="hu-HU"/>
        </w:rPr>
        <w:sectPr w:rsidR="003667A2" w:rsidRPr="00AC02EC" w:rsidSect="002C6E95">
          <w:pgSz w:w="11907" w:h="16839" w:code="9"/>
          <w:pgMar w:top="1440" w:right="1140" w:bottom="1440" w:left="907" w:header="567" w:footer="0" w:gutter="0"/>
          <w:cols w:space="708"/>
          <w:docGrid w:linePitch="360"/>
        </w:sectPr>
      </w:pPr>
    </w:p>
    <w:p w:rsidR="006C5489" w:rsidRPr="00D2782B" w:rsidRDefault="00D2782B" w:rsidP="00D2782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4.</w:t>
      </w:r>
      <w:r w:rsidR="00494761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 </w:t>
      </w:r>
      <w:r w:rsidR="001C6D3D" w:rsidRPr="00D2782B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A 20</w:t>
      </w:r>
      <w:r w:rsidR="002E2414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2</w:t>
      </w:r>
      <w:r w:rsidR="000065DD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1</w:t>
      </w:r>
      <w:r w:rsidR="00FF5934" w:rsidRPr="00D2782B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.</w:t>
      </w:r>
      <w:r w:rsidR="00A41EA0" w:rsidRPr="00D2782B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ÉVI AKTIVITÁSOK TERVE</w:t>
      </w: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AC0242" w:rsidRDefault="00B43002" w:rsidP="00B43002">
      <w:pPr>
        <w:pStyle w:val="BOLE"/>
        <w:ind w:firstLine="0"/>
        <w:rPr>
          <w:lang w:val="sr-Cyrl-CS"/>
        </w:rPr>
      </w:pPr>
      <w:r>
        <w:rPr>
          <w:lang w:val="sr-Cyrl-CS"/>
        </w:rPr>
        <w:t xml:space="preserve">               </w:t>
      </w:r>
      <w:r w:rsidR="00A41EA0">
        <w:rPr>
          <w:lang w:val="hu-HU"/>
        </w:rPr>
        <w:t>Az energetikai részleghez tartozik a közüzemi földgázszolgáltatás, a vezetékrendszerrel való gazdálkodás, valamint a közüzemi távhőszolgáltatás</w:t>
      </w:r>
      <w:r w:rsidR="00A2628C">
        <w:rPr>
          <w:lang w:val="hu-HU"/>
        </w:rPr>
        <w:t xml:space="preserve"> és termelés</w:t>
      </w:r>
      <w:r w:rsidR="00A41EA0">
        <w:rPr>
          <w:lang w:val="hu-HU"/>
        </w:rPr>
        <w:t>.</w:t>
      </w:r>
    </w:p>
    <w:p w:rsidR="00B43002" w:rsidRDefault="00B43002" w:rsidP="00B43002">
      <w:pPr>
        <w:pStyle w:val="BOLE"/>
        <w:ind w:firstLine="0"/>
        <w:rPr>
          <w:lang w:val="sr-Cyrl-CS"/>
        </w:rPr>
      </w:pPr>
      <w:r>
        <w:rPr>
          <w:lang w:val="sr-Cyrl-CS"/>
        </w:rPr>
        <w:t xml:space="preserve">              </w:t>
      </w:r>
      <w:r w:rsidR="00A41EA0">
        <w:rPr>
          <w:lang w:val="hu-HU"/>
        </w:rPr>
        <w:t>A földgáz árának megállapítása előírt szabályrendszer alapján történik, a Szerb Köztársaság Energetikai Ügynökségének jóváhagyásával, a hőenergia árát a Községi Képviselő Testület hagyja jóvá.</w:t>
      </w:r>
      <w:r>
        <w:rPr>
          <w:lang w:val="sr-Cyrl-CS"/>
        </w:rPr>
        <w:t>.</w:t>
      </w:r>
    </w:p>
    <w:p w:rsidR="00A41EA0" w:rsidRDefault="00B43002" w:rsidP="00B43002">
      <w:pPr>
        <w:pStyle w:val="BOLE"/>
        <w:ind w:firstLine="0"/>
        <w:rPr>
          <w:lang w:val="hu-HU"/>
        </w:rPr>
      </w:pPr>
      <w:r>
        <w:rPr>
          <w:lang w:val="sr-Cyrl-CS"/>
        </w:rPr>
        <w:t xml:space="preserve">               </w:t>
      </w:r>
      <w:r w:rsidR="00A41EA0">
        <w:rPr>
          <w:lang w:val="hu-HU"/>
        </w:rPr>
        <w:t xml:space="preserve">A kisipari részleghez tartozik az összes már említett tevékenység, az áralakítás a kínálat-kereslet piaci törvényszerűségei alapján történik. </w:t>
      </w:r>
    </w:p>
    <w:p w:rsidR="008C7BBF" w:rsidRDefault="00A41EA0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</w:t>
      </w:r>
      <w:r>
        <w:rPr>
          <w:lang w:val="sr-Cyrl-CS"/>
        </w:rPr>
        <w:t xml:space="preserve">              </w:t>
      </w:r>
      <w:r>
        <w:rPr>
          <w:lang w:val="hu-HU"/>
        </w:rPr>
        <w:t>A szabadpiaci kalkuláció üzleti titkot képez, ezért a normaóra díja minden esetben a pillan</w:t>
      </w:r>
      <w:r w:rsidR="008C7BBF">
        <w:rPr>
          <w:lang w:val="hu-HU"/>
        </w:rPr>
        <w:t>atnyi piaci helyzettől függően változhat.</w:t>
      </w:r>
    </w:p>
    <w:p w:rsidR="008C7BBF" w:rsidRDefault="008C7BBF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energetikai részlegnek a helyi piacon erős pozi</w:t>
      </w:r>
      <w:r w:rsidR="001C6D3D">
        <w:rPr>
          <w:lang w:val="hu-HU"/>
        </w:rPr>
        <w:t xml:space="preserve">ciója van, vezetékes gázzal </w:t>
      </w:r>
      <w:r w:rsidR="004708D1">
        <w:rPr>
          <w:lang w:val="hu-HU"/>
        </w:rPr>
        <w:t>1</w:t>
      </w:r>
      <w:r w:rsidR="000065DD">
        <w:rPr>
          <w:lang w:val="hu-HU"/>
        </w:rPr>
        <w:t>941</w:t>
      </w:r>
      <w:r w:rsidR="001C6D3D">
        <w:rPr>
          <w:lang w:val="hu-HU"/>
        </w:rPr>
        <w:t xml:space="preserve"> </w:t>
      </w:r>
      <w:r>
        <w:rPr>
          <w:lang w:val="hu-HU"/>
        </w:rPr>
        <w:t>fog</w:t>
      </w:r>
      <w:r w:rsidR="002B701C">
        <w:rPr>
          <w:lang w:val="hu-HU"/>
        </w:rPr>
        <w:t xml:space="preserve">yasztót, hőenergiával pedig </w:t>
      </w:r>
      <w:r w:rsidR="000065DD">
        <w:rPr>
          <w:lang w:val="hu-HU"/>
        </w:rPr>
        <w:t>1992</w:t>
      </w:r>
      <w:r>
        <w:rPr>
          <w:lang w:val="hu-HU"/>
        </w:rPr>
        <w:t xml:space="preserve"> felhasználót lát el.</w:t>
      </w:r>
    </w:p>
    <w:p w:rsidR="00A51D93" w:rsidRDefault="008C7BBF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utcai gázvezeték kiépítése saját szervezésbe</w:t>
      </w:r>
      <w:r w:rsidR="001A40EC">
        <w:rPr>
          <w:lang w:val="sr-Latn-CS"/>
        </w:rPr>
        <w:t>n</w:t>
      </w:r>
      <w:r>
        <w:rPr>
          <w:lang w:val="hu-HU"/>
        </w:rPr>
        <w:t>, saját pénzeszközökből történik.Az utcai gázvezeték bővítése folyamatban van az optimális szükségletek szerint.</w:t>
      </w:r>
      <w:r w:rsidR="001B5EE2">
        <w:rPr>
          <w:lang w:val="hu-HU"/>
        </w:rPr>
        <w:t xml:space="preserve"> </w:t>
      </w:r>
      <w:r>
        <w:rPr>
          <w:lang w:val="hu-HU"/>
        </w:rPr>
        <w:t>Az elmúlt évben a bővítésre vonatko</w:t>
      </w:r>
      <w:r w:rsidR="001B5EE2">
        <w:rPr>
          <w:lang w:val="hu-HU"/>
        </w:rPr>
        <w:t>zó igény</w:t>
      </w:r>
      <w:r w:rsidR="001C6D3D">
        <w:rPr>
          <w:lang w:val="hu-HU"/>
        </w:rPr>
        <w:t xml:space="preserve"> </w:t>
      </w:r>
      <w:r w:rsidR="00304929">
        <w:rPr>
          <w:lang w:val="hu-HU"/>
        </w:rPr>
        <w:t>nőtt</w:t>
      </w:r>
      <w:r w:rsidR="001C6D3D">
        <w:rPr>
          <w:lang w:val="hu-HU"/>
        </w:rPr>
        <w:t xml:space="preserve">, </w:t>
      </w:r>
      <w:r w:rsidR="000065DD">
        <w:rPr>
          <w:lang w:val="hu-HU"/>
        </w:rPr>
        <w:t>73</w:t>
      </w:r>
      <w:r w:rsidR="00A23A49">
        <w:rPr>
          <w:lang w:val="hu-HU"/>
        </w:rPr>
        <w:t xml:space="preserve">  </w:t>
      </w:r>
      <w:r w:rsidR="001C6D3D">
        <w:rPr>
          <w:lang w:val="hu-HU"/>
        </w:rPr>
        <w:t xml:space="preserve">új csatlakozás kiépítésére </w:t>
      </w:r>
      <w:r w:rsidR="001B5EE2">
        <w:rPr>
          <w:lang w:val="hu-HU"/>
        </w:rPr>
        <w:t xml:space="preserve">került sor, erre az évre </w:t>
      </w:r>
      <w:r w:rsidR="000065DD">
        <w:rPr>
          <w:lang w:val="hu-HU"/>
        </w:rPr>
        <w:t>60</w:t>
      </w:r>
      <w:r w:rsidR="00304929">
        <w:rPr>
          <w:lang w:val="hu-HU"/>
        </w:rPr>
        <w:t xml:space="preserve"> új csatlakozá</w:t>
      </w:r>
      <w:r w:rsidR="00EE28CA">
        <w:rPr>
          <w:lang w:val="hu-HU"/>
        </w:rPr>
        <w:t>s van tervezve</w:t>
      </w:r>
      <w:r w:rsidR="001C6D3D">
        <w:rPr>
          <w:lang w:val="hu-HU"/>
        </w:rPr>
        <w:t>.</w:t>
      </w:r>
    </w:p>
    <w:p w:rsidR="00A51D93" w:rsidRDefault="00A51D93" w:rsidP="00B43002">
      <w:pPr>
        <w:pStyle w:val="BOLE"/>
        <w:ind w:firstLine="0"/>
      </w:pPr>
      <w:r>
        <w:rPr>
          <w:lang w:val="hu-HU"/>
        </w:rPr>
        <w:t xml:space="preserve">                A háztartási csatlakozások kiépítése saját szervezésben történik, a rákapcsolás díját a SZ</w:t>
      </w:r>
      <w:r w:rsidR="001A40EC">
        <w:rPr>
          <w:lang w:val="hu-HU"/>
        </w:rPr>
        <w:t>.</w:t>
      </w:r>
      <w:r>
        <w:rPr>
          <w:lang w:val="hu-HU"/>
        </w:rPr>
        <w:t>K</w:t>
      </w:r>
      <w:r w:rsidR="001A40EC">
        <w:rPr>
          <w:lang w:val="hu-HU"/>
        </w:rPr>
        <w:t>.</w:t>
      </w:r>
      <w:r>
        <w:rPr>
          <w:lang w:val="hu-HU"/>
        </w:rPr>
        <w:t>E</w:t>
      </w:r>
      <w:r w:rsidR="001A40EC">
        <w:rPr>
          <w:lang w:val="hu-HU"/>
        </w:rPr>
        <w:t>.</w:t>
      </w:r>
      <w:r>
        <w:rPr>
          <w:lang w:val="hu-HU"/>
        </w:rPr>
        <w:t>Ü</w:t>
      </w:r>
      <w:r w:rsidR="001A40EC">
        <w:rPr>
          <w:lang w:val="hu-HU"/>
        </w:rPr>
        <w:t>.</w:t>
      </w:r>
      <w:r w:rsidR="008C7BBF">
        <w:rPr>
          <w:lang w:val="hu-HU"/>
        </w:rPr>
        <w:t xml:space="preserve"> </w:t>
      </w:r>
      <w:r>
        <w:rPr>
          <w:lang w:val="hu-HU"/>
        </w:rPr>
        <w:t>ellenőrzi.</w:t>
      </w:r>
    </w:p>
    <w:p w:rsidR="00320EFB" w:rsidRPr="00320EFB" w:rsidRDefault="00320EFB" w:rsidP="00B43002">
      <w:pPr>
        <w:pStyle w:val="BOLE"/>
        <w:ind w:firstLine="0"/>
        <w:rPr>
          <w:lang w:val="hu-HU"/>
        </w:rPr>
      </w:pPr>
      <w:r>
        <w:t xml:space="preserve">                A hőenergia termelést és a vezetékes távhőszolgáltatást illetően, aktív közreműködés </w:t>
      </w:r>
      <w:proofErr w:type="gramStart"/>
      <w:r w:rsidR="00A23A49">
        <w:t xml:space="preserve">a </w:t>
      </w:r>
      <w:r>
        <w:t xml:space="preserve"> hő</w:t>
      </w:r>
      <w:r w:rsidR="00A23A49">
        <w:t>vezetékrendszer</w:t>
      </w:r>
      <w:proofErr w:type="gramEnd"/>
      <w:r w:rsidR="00A23A49">
        <w:t xml:space="preserve"> korszerűsitésében.</w:t>
      </w:r>
      <w:r w:rsidR="00A52B5B">
        <w:rPr>
          <w:lang w:val="hu-HU"/>
        </w:rPr>
        <w:t xml:space="preserve"> </w:t>
      </w:r>
    </w:p>
    <w:p w:rsidR="00973629" w:rsidRDefault="00A51D93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egyéb tevékenységek</w:t>
      </w:r>
      <w:r>
        <w:rPr>
          <w:lang w:val="sr-Cyrl-CS"/>
        </w:rPr>
        <w:t>(</w:t>
      </w:r>
      <w:r>
        <w:rPr>
          <w:lang w:val="hu-HU"/>
        </w:rPr>
        <w:t>építészeti-gépészeti befejező munkálatok, szerelvények és karbantartás</w:t>
      </w:r>
      <w:r>
        <w:rPr>
          <w:lang w:val="sr-Cyrl-CS"/>
        </w:rPr>
        <w:t>)</w:t>
      </w:r>
      <w:r w:rsidR="001A40EC">
        <w:rPr>
          <w:lang w:val="sr-Latn-CS"/>
        </w:rPr>
        <w:t xml:space="preserve"> </w:t>
      </w:r>
      <w:r>
        <w:rPr>
          <w:lang w:val="hu-HU"/>
        </w:rPr>
        <w:t>kizárólag piaci feltétel</w:t>
      </w:r>
      <w:r w:rsidR="001A40EC">
        <w:rPr>
          <w:lang w:val="hu-HU"/>
        </w:rPr>
        <w:t>ek között eszközlendők-mind az A</w:t>
      </w:r>
      <w:r>
        <w:rPr>
          <w:lang w:val="hu-HU"/>
        </w:rPr>
        <w:t>lapító részére –mind a külpiaci szükségletekre</w:t>
      </w:r>
      <w:r w:rsidR="00973629">
        <w:rPr>
          <w:lang w:val="hu-HU"/>
        </w:rPr>
        <w:t>, itt a piaci helyzetünk gyengült, mivel ezeket a munkákat végezheti bármely e tevékenységre regisztrált piaci szereplő.</w:t>
      </w:r>
    </w:p>
    <w:p w:rsidR="00EE28CA" w:rsidRDefault="00EE28CA" w:rsidP="00B43002">
      <w:pPr>
        <w:pStyle w:val="BOLE"/>
        <w:ind w:firstLine="0"/>
        <w:rPr>
          <w:lang w:val="hu-HU"/>
        </w:rPr>
      </w:pPr>
      <w:r>
        <w:rPr>
          <w:lang w:val="hu-HU"/>
        </w:rPr>
        <w:tab/>
      </w:r>
      <w:r w:rsidR="001B5EE2">
        <w:rPr>
          <w:lang w:val="hu-HU"/>
        </w:rPr>
        <w:t xml:space="preserve">     </w:t>
      </w:r>
      <w:r>
        <w:rPr>
          <w:lang w:val="hu-HU"/>
        </w:rPr>
        <w:t>A vállalat vezetése törekedni fog a kommunikációs csator</w:t>
      </w:r>
      <w:r w:rsidR="001B5EE2">
        <w:rPr>
          <w:lang w:val="hu-HU"/>
        </w:rPr>
        <w:t xml:space="preserve">nák kihasználására, </w:t>
      </w:r>
      <w:r>
        <w:rPr>
          <w:lang w:val="hu-HU"/>
        </w:rPr>
        <w:t xml:space="preserve"> h</w:t>
      </w:r>
      <w:r w:rsidR="001B5EE2">
        <w:rPr>
          <w:lang w:val="hu-HU"/>
        </w:rPr>
        <w:t xml:space="preserve">ogy áraival versenyképes legyen hogy minél több kisipari munkát kapjon, </w:t>
      </w:r>
      <w:r>
        <w:rPr>
          <w:lang w:val="hu-HU"/>
        </w:rPr>
        <w:t xml:space="preserve"> pályázato</w:t>
      </w:r>
      <w:r w:rsidR="001B5EE2">
        <w:rPr>
          <w:lang w:val="hu-HU"/>
        </w:rPr>
        <w:t>ko</w:t>
      </w:r>
      <w:r>
        <w:rPr>
          <w:lang w:val="hu-HU"/>
        </w:rPr>
        <w:t>n való részvétel</w:t>
      </w:r>
      <w:r w:rsidR="001B5EE2">
        <w:rPr>
          <w:lang w:val="hu-HU"/>
        </w:rPr>
        <w:t>lel is</w:t>
      </w:r>
      <w:r>
        <w:rPr>
          <w:lang w:val="hu-HU"/>
        </w:rPr>
        <w:t>.</w:t>
      </w:r>
    </w:p>
    <w:p w:rsidR="0068005C" w:rsidRDefault="00973629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Javasoljuk az Alapítónak, hogy minden építészeti-kisipari munkát</w:t>
      </w:r>
      <w:r w:rsidR="00EE28CA">
        <w:rPr>
          <w:lang w:val="hu-HU"/>
        </w:rPr>
        <w:t>,</w:t>
      </w:r>
      <w:r>
        <w:rPr>
          <w:lang w:val="hu-HU"/>
        </w:rPr>
        <w:t xml:space="preserve"> amelyet a költségvetésb</w:t>
      </w:r>
      <w:r w:rsidR="00EE28CA">
        <w:rPr>
          <w:lang w:val="hu-HU"/>
        </w:rPr>
        <w:t>ől pénzelnek, bízza vállatunkra, amely törekedni fog rá, hogy minnél versenyképesebb legyen.</w:t>
      </w:r>
    </w:p>
    <w:p w:rsidR="001B5EE2" w:rsidRDefault="001B5EE2" w:rsidP="00B43002">
      <w:pPr>
        <w:pStyle w:val="BOLE"/>
        <w:ind w:firstLine="0"/>
        <w:rPr>
          <w:lang w:val="sr-Cyrl-CS"/>
        </w:rPr>
      </w:pPr>
      <w:r>
        <w:rPr>
          <w:lang w:val="hu-HU"/>
        </w:rPr>
        <w:t xml:space="preserve">                 Ezen Üzletviteli terv alkotóelemét képezi a Község közvilágítása karbantartására vonatkozó tervjavaslat is.</w:t>
      </w:r>
    </w:p>
    <w:p w:rsidR="005852D6" w:rsidRPr="00B43002" w:rsidRDefault="005852D6" w:rsidP="00B43002">
      <w:pPr>
        <w:pStyle w:val="BOLE"/>
        <w:ind w:firstLine="0"/>
        <w:rPr>
          <w:lang w:val="sr-Cyrl-CS"/>
        </w:rPr>
      </w:pPr>
    </w:p>
    <w:p w:rsidR="00AC0242" w:rsidRDefault="00AC0242" w:rsidP="00347127">
      <w:pPr>
        <w:pStyle w:val="BOLE"/>
      </w:pPr>
    </w:p>
    <w:p w:rsidR="00AC0242" w:rsidRPr="00AC0242" w:rsidRDefault="00AC0242" w:rsidP="00347127">
      <w:pPr>
        <w:pStyle w:val="BOLE"/>
      </w:pPr>
    </w:p>
    <w:p w:rsidR="00164A8E" w:rsidRDefault="00164A8E" w:rsidP="006C5489">
      <w:pPr>
        <w:rPr>
          <w:rFonts w:ascii="Times New Roman" w:hAnsi="Times New Roman" w:cs="Times New Roman"/>
          <w:color w:val="000000" w:themeColor="text1"/>
          <w:lang w:val="sr-Cyrl-CS"/>
        </w:rPr>
        <w:sectPr w:rsidR="00164A8E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D2782B" w:rsidRDefault="00B76C29" w:rsidP="00D2782B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</w:pPr>
      <w:r w:rsidRPr="00D2782B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lastRenderedPageBreak/>
        <w:t>A 20</w:t>
      </w:r>
      <w:r w:rsidR="009731B2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>2</w:t>
      </w:r>
      <w:r w:rsidR="000065DD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>1</w:t>
      </w:r>
      <w:r w:rsidR="00BA7EF9" w:rsidRPr="00D2782B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>.</w:t>
      </w:r>
      <w:r w:rsidR="00973629" w:rsidRPr="00D2782B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 xml:space="preserve"> ÉVI PÉNZÜGYI MUTATÓK TERVE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AC0242">
      <w:pPr>
        <w:pStyle w:val="BodyText"/>
        <w:spacing w:after="0"/>
        <w:rPr>
          <w:color w:val="000000" w:themeColor="text1"/>
          <w:lang w:val="hr-HR"/>
        </w:rPr>
      </w:pPr>
    </w:p>
    <w:p w:rsidR="00973629" w:rsidRDefault="008B2D4F" w:rsidP="00973629">
      <w:pPr>
        <w:pStyle w:val="BOLE"/>
        <w:rPr>
          <w:lang w:eastAsia="ar-SA"/>
        </w:rPr>
      </w:pPr>
      <w:r w:rsidRPr="00C851EA">
        <w:rPr>
          <w:szCs w:val="24"/>
          <w:lang w:val="sr-Cyrl-CS" w:eastAsia="ar-SA"/>
        </w:rPr>
        <w:t xml:space="preserve">             </w:t>
      </w:r>
      <w:r w:rsidR="00973629" w:rsidRPr="00C851EA">
        <w:rPr>
          <w:szCs w:val="24"/>
          <w:lang w:val="hu-HU" w:eastAsia="ar-SA"/>
        </w:rPr>
        <w:t>Pénzügyi források</w:t>
      </w:r>
      <w:r w:rsidR="00973629" w:rsidRPr="00C851EA">
        <w:rPr>
          <w:szCs w:val="24"/>
          <w:lang w:val="sr-Cyrl-CS" w:eastAsia="ar-SA"/>
        </w:rPr>
        <w:t>:</w:t>
      </w:r>
      <w:r w:rsidR="00973629" w:rsidRPr="00C851EA">
        <w:rPr>
          <w:szCs w:val="24"/>
          <w:lang w:eastAsia="ar-SA"/>
        </w:rPr>
        <w:t xml:space="preserve"> A vállalat</w:t>
      </w:r>
      <w:r w:rsidR="00CB52DD">
        <w:rPr>
          <w:szCs w:val="24"/>
          <w:lang w:eastAsia="ar-SA"/>
        </w:rPr>
        <w:t xml:space="preserve"> finanszírozása a piacon, </w:t>
      </w:r>
      <w:r w:rsidR="00973629" w:rsidRPr="00C851EA">
        <w:rPr>
          <w:szCs w:val="24"/>
          <w:lang w:eastAsia="ar-SA"/>
        </w:rPr>
        <w:t>piaci feltételek között megvalósított saját eszközökből történik, az energetikai részleg kivételével,</w:t>
      </w:r>
      <w:r w:rsidR="00E63D9F" w:rsidRPr="00C851EA">
        <w:rPr>
          <w:szCs w:val="24"/>
          <w:lang w:eastAsia="ar-SA"/>
        </w:rPr>
        <w:t xml:space="preserve"> </w:t>
      </w:r>
      <w:r w:rsidR="00973629" w:rsidRPr="00C851EA">
        <w:rPr>
          <w:szCs w:val="24"/>
          <w:lang w:eastAsia="ar-SA"/>
        </w:rPr>
        <w:t>amely a Szerb Köztársaság Energetikai Ügynöksége, a SZK Energetikai Minisztériumának</w:t>
      </w:r>
      <w:r w:rsidR="00973629">
        <w:rPr>
          <w:lang w:eastAsia="ar-SA"/>
        </w:rPr>
        <w:t xml:space="preserve"> rendelkezései , valamint az Alapító által van ellenőrizve.</w:t>
      </w:r>
      <w:r w:rsidR="00CB52DD">
        <w:rPr>
          <w:lang w:eastAsia="ar-SA"/>
        </w:rPr>
        <w:t xml:space="preserve"> </w:t>
      </w:r>
      <w:proofErr w:type="gramStart"/>
      <w:r w:rsidR="00CB52DD">
        <w:rPr>
          <w:lang w:eastAsia="ar-SA"/>
        </w:rPr>
        <w:t>А</w:t>
      </w:r>
      <w:r w:rsidR="00CB52DD">
        <w:rPr>
          <w:lang w:val="hu-HU" w:eastAsia="ar-SA"/>
        </w:rPr>
        <w:t>z objektív okokból kifolyólag keletkezett veszteségek finanszirozása</w:t>
      </w:r>
      <w:r w:rsidR="00CB52DD" w:rsidRPr="00CB52DD">
        <w:rPr>
          <w:lang w:val="hu-HU" w:eastAsia="ar-SA"/>
        </w:rPr>
        <w:t xml:space="preserve"> </w:t>
      </w:r>
      <w:r w:rsidR="00CB52DD">
        <w:rPr>
          <w:lang w:val="hu-HU" w:eastAsia="ar-SA"/>
        </w:rPr>
        <w:t>támogatásból történik.</w:t>
      </w:r>
      <w:proofErr w:type="gramEnd"/>
    </w:p>
    <w:p w:rsidR="001B5EE2" w:rsidRDefault="001B5EE2" w:rsidP="00973629">
      <w:pPr>
        <w:pStyle w:val="BOLE"/>
        <w:rPr>
          <w:lang w:eastAsia="ar-SA"/>
        </w:rPr>
      </w:pPr>
    </w:p>
    <w:p w:rsidR="00973629" w:rsidRPr="00F339F3" w:rsidRDefault="00B76C29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  20</w:t>
      </w:r>
      <w:r w:rsidR="009731B2">
        <w:rPr>
          <w:lang w:eastAsia="ar-SA"/>
        </w:rPr>
        <w:t>2</w:t>
      </w:r>
      <w:r w:rsidR="000065DD">
        <w:rPr>
          <w:lang w:eastAsia="ar-SA"/>
        </w:rPr>
        <w:t>1</w:t>
      </w:r>
      <w:r w:rsidR="00FF462B" w:rsidRPr="00F339F3">
        <w:rPr>
          <w:lang w:eastAsia="ar-SA"/>
        </w:rPr>
        <w:t>.</w:t>
      </w:r>
      <w:r w:rsidR="00E63D9F" w:rsidRPr="00F339F3">
        <w:rPr>
          <w:lang w:eastAsia="ar-SA"/>
        </w:rPr>
        <w:t xml:space="preserve"> </w:t>
      </w:r>
      <w:proofErr w:type="gramStart"/>
      <w:r w:rsidR="00973629" w:rsidRPr="00F339F3">
        <w:rPr>
          <w:lang w:eastAsia="ar-SA"/>
        </w:rPr>
        <w:t>évre</w:t>
      </w:r>
      <w:proofErr w:type="gramEnd"/>
      <w:r w:rsidR="00973629" w:rsidRPr="00F339F3">
        <w:rPr>
          <w:lang w:eastAsia="ar-SA"/>
        </w:rPr>
        <w:t xml:space="preserve"> </w:t>
      </w:r>
      <w:r w:rsidR="00E63D9F" w:rsidRPr="00F339F3">
        <w:rPr>
          <w:lang w:eastAsia="ar-SA"/>
        </w:rPr>
        <w:t xml:space="preserve">tervezett </w:t>
      </w:r>
      <w:r w:rsidRPr="00F339F3">
        <w:rPr>
          <w:lang w:eastAsia="ar-SA"/>
        </w:rPr>
        <w:t xml:space="preserve">összbevétel </w:t>
      </w:r>
      <w:r w:rsidR="004708D1">
        <w:rPr>
          <w:lang w:eastAsia="ar-SA"/>
        </w:rPr>
        <w:t>2</w:t>
      </w:r>
      <w:r w:rsidR="000065DD">
        <w:rPr>
          <w:lang w:eastAsia="ar-SA"/>
        </w:rPr>
        <w:t>22</w:t>
      </w:r>
      <w:r w:rsidR="004708D1">
        <w:rPr>
          <w:lang w:eastAsia="ar-SA"/>
        </w:rPr>
        <w:t>.</w:t>
      </w:r>
      <w:r w:rsidR="000065DD">
        <w:rPr>
          <w:lang w:eastAsia="ar-SA"/>
        </w:rPr>
        <w:t>9</w:t>
      </w:r>
      <w:r w:rsidR="004708D1">
        <w:rPr>
          <w:lang w:eastAsia="ar-SA"/>
        </w:rPr>
        <w:t>7</w:t>
      </w:r>
      <w:r w:rsidR="009731B2">
        <w:rPr>
          <w:lang w:eastAsia="ar-SA"/>
        </w:rPr>
        <w:t>6</w:t>
      </w:r>
      <w:r w:rsidR="001B5EE2">
        <w:rPr>
          <w:lang w:eastAsia="ar-SA"/>
        </w:rPr>
        <w:t>.000</w:t>
      </w:r>
      <w:r w:rsidR="00F279E9" w:rsidRPr="00F339F3">
        <w:rPr>
          <w:lang w:eastAsia="ar-SA"/>
        </w:rPr>
        <w:t xml:space="preserve"> </w:t>
      </w:r>
      <w:r w:rsidR="00E63D9F" w:rsidRPr="00F339F3">
        <w:rPr>
          <w:lang w:eastAsia="ar-SA"/>
        </w:rPr>
        <w:t>din</w:t>
      </w:r>
      <w:r w:rsidR="00F279E9" w:rsidRPr="00F339F3">
        <w:rPr>
          <w:lang w:eastAsia="ar-SA"/>
        </w:rPr>
        <w:t xml:space="preserve"> </w:t>
      </w:r>
      <w:r w:rsidR="00E63D9F" w:rsidRPr="00F339F3">
        <w:rPr>
          <w:lang w:eastAsia="ar-SA"/>
        </w:rPr>
        <w:t xml:space="preserve">az </w:t>
      </w:r>
      <w:r w:rsidR="00F279E9" w:rsidRPr="00F339F3">
        <w:rPr>
          <w:lang w:eastAsia="ar-SA"/>
        </w:rPr>
        <w:t xml:space="preserve">összkiadás </w:t>
      </w:r>
      <w:r w:rsidR="00E63D9F" w:rsidRPr="00F339F3">
        <w:rPr>
          <w:lang w:eastAsia="ar-SA"/>
        </w:rPr>
        <w:t xml:space="preserve">pedig </w:t>
      </w:r>
      <w:r w:rsidR="004708D1">
        <w:rPr>
          <w:lang w:eastAsia="ar-SA"/>
        </w:rPr>
        <w:t>2</w:t>
      </w:r>
      <w:r w:rsidR="000065DD">
        <w:rPr>
          <w:lang w:eastAsia="ar-SA"/>
        </w:rPr>
        <w:t>22</w:t>
      </w:r>
      <w:r w:rsidR="001B5EE2">
        <w:rPr>
          <w:lang w:eastAsia="ar-SA"/>
        </w:rPr>
        <w:t>.</w:t>
      </w:r>
      <w:r w:rsidR="000065DD">
        <w:rPr>
          <w:lang w:eastAsia="ar-SA"/>
        </w:rPr>
        <w:t>912</w:t>
      </w:r>
      <w:r w:rsidR="001B5EE2">
        <w:rPr>
          <w:lang w:eastAsia="ar-SA"/>
        </w:rPr>
        <w:t>.000</w:t>
      </w:r>
      <w:r w:rsidR="00094F9E" w:rsidRPr="00F339F3">
        <w:rPr>
          <w:lang w:eastAsia="ar-SA"/>
        </w:rPr>
        <w:t xml:space="preserve"> dinár.</w:t>
      </w:r>
    </w:p>
    <w:p w:rsidR="00094F9E" w:rsidRPr="00F339F3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>A tervezett bevételek és kiadások a következőkön alapszanak:</w:t>
      </w:r>
    </w:p>
    <w:p w:rsidR="00094F9E" w:rsidRPr="00F339F3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>-</w:t>
      </w:r>
      <w:r w:rsidRPr="00F339F3">
        <w:t xml:space="preserve"> </w:t>
      </w:r>
      <w:proofErr w:type="gramStart"/>
      <w:r w:rsidR="001D384E">
        <w:rPr>
          <w:lang w:eastAsia="ar-SA"/>
        </w:rPr>
        <w:t>a</w:t>
      </w:r>
      <w:proofErr w:type="gramEnd"/>
      <w:r w:rsidR="001D384E">
        <w:rPr>
          <w:lang w:eastAsia="ar-SA"/>
        </w:rPr>
        <w:t xml:space="preserve"> 60 napon túli kintlevőségek nem növekszenek az előző évhez viszonyítva</w:t>
      </w:r>
    </w:p>
    <w:p w:rsidR="00094F9E" w:rsidRPr="001D384E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- A földgáz </w:t>
      </w:r>
      <w:r w:rsidR="004708D1">
        <w:rPr>
          <w:lang w:eastAsia="ar-SA"/>
        </w:rPr>
        <w:t>–közellátás- fogyasztás 2.</w:t>
      </w:r>
      <w:r w:rsidR="000065DD">
        <w:rPr>
          <w:lang w:eastAsia="ar-SA"/>
        </w:rPr>
        <w:t>2</w:t>
      </w:r>
      <w:r w:rsidR="009731B2">
        <w:rPr>
          <w:lang w:eastAsia="ar-SA"/>
        </w:rPr>
        <w:t>40</w:t>
      </w:r>
      <w:r w:rsidR="001D384E">
        <w:rPr>
          <w:lang w:eastAsia="ar-SA"/>
        </w:rPr>
        <w:t>.000sm</w:t>
      </w:r>
      <w:r w:rsidR="001D384E" w:rsidRPr="001D384E">
        <w:rPr>
          <w:vertAlign w:val="superscript"/>
          <w:lang w:eastAsia="ar-SA"/>
        </w:rPr>
        <w:t>3</w:t>
      </w:r>
      <w:r w:rsidR="001D384E">
        <w:rPr>
          <w:vertAlign w:val="superscript"/>
          <w:lang w:eastAsia="ar-SA"/>
        </w:rPr>
        <w:t xml:space="preserve"> </w:t>
      </w:r>
      <w:r w:rsidR="001D384E">
        <w:rPr>
          <w:lang w:eastAsia="ar-SA"/>
        </w:rPr>
        <w:t>lesz</w:t>
      </w:r>
    </w:p>
    <w:p w:rsidR="000065DD" w:rsidRDefault="004708D1" w:rsidP="00973629">
      <w:pPr>
        <w:pStyle w:val="BOLE"/>
        <w:rPr>
          <w:lang w:eastAsia="ar-SA"/>
        </w:rPr>
      </w:pPr>
      <w:proofErr w:type="gramStart"/>
      <w:r>
        <w:rPr>
          <w:lang w:eastAsia="ar-SA"/>
        </w:rPr>
        <w:t>- A</w:t>
      </w:r>
      <w:proofErr w:type="gramEnd"/>
      <w:r>
        <w:rPr>
          <w:lang w:eastAsia="ar-SA"/>
        </w:rPr>
        <w:t xml:space="preserve"> hőenergia ellátás a 20</w:t>
      </w:r>
      <w:r w:rsidR="000065DD">
        <w:rPr>
          <w:lang w:eastAsia="ar-SA"/>
        </w:rPr>
        <w:t>20</w:t>
      </w:r>
      <w:r w:rsidR="00094F9E" w:rsidRPr="00F339F3">
        <w:rPr>
          <w:lang w:eastAsia="ar-SA"/>
        </w:rPr>
        <w:t xml:space="preserve">. </w:t>
      </w:r>
      <w:proofErr w:type="gramStart"/>
      <w:r w:rsidR="00094F9E" w:rsidRPr="00F339F3">
        <w:rPr>
          <w:lang w:eastAsia="ar-SA"/>
        </w:rPr>
        <w:t>évi</w:t>
      </w:r>
      <w:proofErr w:type="gramEnd"/>
      <w:r w:rsidR="00094F9E" w:rsidRPr="00F339F3">
        <w:rPr>
          <w:lang w:eastAsia="ar-SA"/>
        </w:rPr>
        <w:t xml:space="preserve"> szinten marad</w:t>
      </w:r>
      <w:r w:rsidR="00F339F3">
        <w:rPr>
          <w:lang w:eastAsia="ar-SA"/>
        </w:rPr>
        <w:t xml:space="preserve"> </w:t>
      </w:r>
      <w:r w:rsidR="001D384E">
        <w:rPr>
          <w:lang w:eastAsia="ar-SA"/>
        </w:rPr>
        <w:t>azaz 1</w:t>
      </w:r>
      <w:r w:rsidR="000065DD">
        <w:rPr>
          <w:lang w:eastAsia="ar-SA"/>
        </w:rPr>
        <w:t>4</w:t>
      </w:r>
      <w:r w:rsidR="001D384E">
        <w:rPr>
          <w:lang w:eastAsia="ar-SA"/>
        </w:rPr>
        <w:t>.</w:t>
      </w:r>
      <w:r w:rsidR="009731B2">
        <w:rPr>
          <w:lang w:eastAsia="ar-SA"/>
        </w:rPr>
        <w:t>4</w:t>
      </w:r>
      <w:r w:rsidR="000065DD">
        <w:rPr>
          <w:lang w:eastAsia="ar-SA"/>
        </w:rPr>
        <w:t>08</w:t>
      </w:r>
      <w:r w:rsidR="001D384E">
        <w:rPr>
          <w:lang w:eastAsia="ar-SA"/>
        </w:rPr>
        <w:t>.</w:t>
      </w:r>
      <w:r w:rsidR="000065DD">
        <w:rPr>
          <w:lang w:eastAsia="ar-SA"/>
        </w:rPr>
        <w:t>641</w:t>
      </w:r>
      <w:r w:rsidR="00F339F3">
        <w:rPr>
          <w:lang w:eastAsia="ar-SA"/>
        </w:rPr>
        <w:t xml:space="preserve"> kWh </w:t>
      </w:r>
    </w:p>
    <w:p w:rsidR="00094F9E" w:rsidRPr="00F339F3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- </w:t>
      </w:r>
      <w:proofErr w:type="gramStart"/>
      <w:r w:rsidRPr="00F339F3">
        <w:rPr>
          <w:lang w:eastAsia="ar-SA"/>
        </w:rPr>
        <w:t>a</w:t>
      </w:r>
      <w:proofErr w:type="gramEnd"/>
      <w:r w:rsidRPr="00F339F3">
        <w:rPr>
          <w:lang w:eastAsia="ar-SA"/>
        </w:rPr>
        <w:t xml:space="preserve"> tervezett földgáz mennyiség a </w:t>
      </w:r>
      <w:r w:rsidR="00C851EA">
        <w:rPr>
          <w:lang w:eastAsia="ar-SA"/>
        </w:rPr>
        <w:t>hőenergia előállítására nem lesz</w:t>
      </w:r>
      <w:r w:rsidRPr="00F339F3">
        <w:rPr>
          <w:lang w:eastAsia="ar-SA"/>
        </w:rPr>
        <w:t xml:space="preserve"> nagyobb mint </w:t>
      </w:r>
      <w:r w:rsidR="004708D1">
        <w:rPr>
          <w:lang w:eastAsia="ar-SA"/>
        </w:rPr>
        <w:t>2</w:t>
      </w:r>
      <w:r w:rsidRPr="00F339F3">
        <w:rPr>
          <w:lang w:eastAsia="ar-SA"/>
        </w:rPr>
        <w:t>,</w:t>
      </w:r>
      <w:r w:rsidR="009731B2">
        <w:rPr>
          <w:lang w:eastAsia="ar-SA"/>
        </w:rPr>
        <w:t>20</w:t>
      </w:r>
      <w:r w:rsidRPr="00F339F3">
        <w:rPr>
          <w:lang w:eastAsia="ar-SA"/>
        </w:rPr>
        <w:t xml:space="preserve"> millió m</w:t>
      </w:r>
      <w:r w:rsidRPr="001D384E">
        <w:rPr>
          <w:vertAlign w:val="superscript"/>
          <w:lang w:eastAsia="ar-SA"/>
        </w:rPr>
        <w:t>3</w:t>
      </w:r>
      <w:r w:rsidR="004708D1">
        <w:rPr>
          <w:lang w:eastAsia="ar-SA"/>
        </w:rPr>
        <w:t xml:space="preserve"> 4</w:t>
      </w:r>
      <w:r w:rsidR="000065DD">
        <w:rPr>
          <w:lang w:eastAsia="ar-SA"/>
        </w:rPr>
        <w:t>1</w:t>
      </w:r>
      <w:r w:rsidR="004708D1">
        <w:rPr>
          <w:lang w:eastAsia="ar-SA"/>
        </w:rPr>
        <w:t>,</w:t>
      </w:r>
      <w:r w:rsidR="000065DD">
        <w:rPr>
          <w:lang w:eastAsia="ar-SA"/>
        </w:rPr>
        <w:t>27</w:t>
      </w:r>
      <w:r w:rsidR="004708D1">
        <w:rPr>
          <w:lang w:eastAsia="ar-SA"/>
        </w:rPr>
        <w:t xml:space="preserve"> </w:t>
      </w:r>
      <w:r w:rsidR="008C0699" w:rsidRPr="00F339F3">
        <w:rPr>
          <w:lang w:eastAsia="ar-SA"/>
        </w:rPr>
        <w:t>din-</w:t>
      </w:r>
      <w:r w:rsidR="000065DD">
        <w:rPr>
          <w:lang w:eastAsia="ar-SA"/>
        </w:rPr>
        <w:t>o</w:t>
      </w:r>
      <w:r w:rsidR="008C0699" w:rsidRPr="00F339F3">
        <w:rPr>
          <w:lang w:eastAsia="ar-SA"/>
        </w:rPr>
        <w:t>s átlag árral</w:t>
      </w:r>
    </w:p>
    <w:p w:rsidR="008C0699" w:rsidRPr="00F339F3" w:rsidRDefault="008C0699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- </w:t>
      </w:r>
      <w:proofErr w:type="gramStart"/>
      <w:r w:rsidRPr="00F339F3">
        <w:rPr>
          <w:lang w:eastAsia="ar-SA"/>
        </w:rPr>
        <w:t>az</w:t>
      </w:r>
      <w:proofErr w:type="gramEnd"/>
      <w:r w:rsidRPr="00F339F3">
        <w:rPr>
          <w:lang w:eastAsia="ar-SA"/>
        </w:rPr>
        <w:t xml:space="preserve"> elektromos</w:t>
      </w:r>
      <w:r w:rsidR="001D384E">
        <w:rPr>
          <w:lang w:eastAsia="ar-SA"/>
        </w:rPr>
        <w:t xml:space="preserve"> </w:t>
      </w:r>
      <w:r w:rsidRPr="00F339F3">
        <w:rPr>
          <w:lang w:eastAsia="ar-SA"/>
        </w:rPr>
        <w:t xml:space="preserve">áram beszerzési költségei nem lesznek </w:t>
      </w:r>
      <w:r w:rsidR="000065DD">
        <w:rPr>
          <w:lang w:eastAsia="ar-SA"/>
        </w:rPr>
        <w:t>6</w:t>
      </w:r>
      <w:r w:rsidR="004708D1">
        <w:rPr>
          <w:lang w:eastAsia="ar-SA"/>
        </w:rPr>
        <w:t>,</w:t>
      </w:r>
      <w:r w:rsidR="009731B2">
        <w:rPr>
          <w:lang w:eastAsia="ar-SA"/>
        </w:rPr>
        <w:t>8</w:t>
      </w:r>
      <w:r w:rsidR="001D384E">
        <w:rPr>
          <w:lang w:eastAsia="ar-SA"/>
        </w:rPr>
        <w:t xml:space="preserve"> </w:t>
      </w:r>
      <w:r w:rsidRPr="00F339F3">
        <w:rPr>
          <w:lang w:eastAsia="ar-SA"/>
        </w:rPr>
        <w:t>millió dinárnál nagyobbak</w:t>
      </w:r>
    </w:p>
    <w:p w:rsidR="009731B2" w:rsidRDefault="000422AF" w:rsidP="00973629">
      <w:pPr>
        <w:pStyle w:val="BOLE"/>
        <w:rPr>
          <w:lang w:eastAsia="ar-SA"/>
        </w:rPr>
      </w:pPr>
      <w:r w:rsidRPr="00F339F3">
        <w:rPr>
          <w:lang w:eastAsia="ar-SA"/>
        </w:rPr>
        <w:t>-</w:t>
      </w:r>
      <w:r w:rsidR="008C0699" w:rsidRPr="00F339F3">
        <w:rPr>
          <w:lang w:eastAsia="ar-SA"/>
        </w:rPr>
        <w:t xml:space="preserve"> </w:t>
      </w:r>
      <w:proofErr w:type="gramStart"/>
      <w:r w:rsidRPr="00F339F3">
        <w:rPr>
          <w:lang w:eastAsia="ar-SA"/>
        </w:rPr>
        <w:t>a</w:t>
      </w:r>
      <w:proofErr w:type="gramEnd"/>
      <w:r w:rsidRPr="00F339F3">
        <w:rPr>
          <w:lang w:eastAsia="ar-SA"/>
        </w:rPr>
        <w:t xml:space="preserve"> közellátási célt szolgáló földgáz ára</w:t>
      </w:r>
      <w:r w:rsidR="001D384E">
        <w:rPr>
          <w:lang w:eastAsia="ar-SA"/>
        </w:rPr>
        <w:t xml:space="preserve"> a 2017.</w:t>
      </w:r>
      <w:r w:rsidR="007442EA" w:rsidRPr="00F339F3">
        <w:rPr>
          <w:lang w:eastAsia="ar-SA"/>
        </w:rPr>
        <w:t xml:space="preserve"> </w:t>
      </w:r>
      <w:proofErr w:type="gramStart"/>
      <w:r w:rsidR="007442EA" w:rsidRPr="00F339F3">
        <w:rPr>
          <w:lang w:eastAsia="ar-SA"/>
        </w:rPr>
        <w:t>novemberi</w:t>
      </w:r>
      <w:proofErr w:type="gramEnd"/>
      <w:r w:rsidR="007442EA" w:rsidRPr="00F339F3">
        <w:rPr>
          <w:lang w:eastAsia="ar-SA"/>
        </w:rPr>
        <w:t xml:space="preserve"> szinten alakul, a távhőszolgáltatás ára </w:t>
      </w:r>
      <w:r w:rsidR="001D384E">
        <w:rPr>
          <w:lang w:eastAsia="ar-SA"/>
        </w:rPr>
        <w:t xml:space="preserve"> marad a jelenlegi, </w:t>
      </w:r>
      <w:r w:rsidR="009731B2" w:rsidRPr="000065DD">
        <w:rPr>
          <w:u w:val="single"/>
          <w:lang w:eastAsia="ar-SA"/>
        </w:rPr>
        <w:t xml:space="preserve">mindaddig </w:t>
      </w:r>
      <w:r w:rsidR="001D384E" w:rsidRPr="000065DD">
        <w:rPr>
          <w:u w:val="single"/>
          <w:lang w:eastAsia="ar-SA"/>
        </w:rPr>
        <w:t xml:space="preserve">amig az </w:t>
      </w:r>
      <w:r w:rsidR="009731B2" w:rsidRPr="000065DD">
        <w:rPr>
          <w:u w:val="single"/>
          <w:lang w:eastAsia="ar-SA"/>
        </w:rPr>
        <w:t xml:space="preserve">Alapító nem hagyja jóva az új </w:t>
      </w:r>
      <w:r w:rsidR="001D384E" w:rsidRPr="000065DD">
        <w:rPr>
          <w:u w:val="single"/>
          <w:lang w:eastAsia="ar-SA"/>
        </w:rPr>
        <w:t>ára</w:t>
      </w:r>
      <w:r w:rsidR="009731B2" w:rsidRPr="000065DD">
        <w:rPr>
          <w:u w:val="single"/>
          <w:lang w:eastAsia="ar-SA"/>
        </w:rPr>
        <w:t>kat</w:t>
      </w:r>
      <w:r w:rsidR="009731B2">
        <w:rPr>
          <w:lang w:eastAsia="ar-SA"/>
        </w:rPr>
        <w:t>.</w:t>
      </w:r>
    </w:p>
    <w:p w:rsidR="009731B2" w:rsidRDefault="009731B2" w:rsidP="00973629">
      <w:pPr>
        <w:pStyle w:val="BOLE"/>
        <w:rPr>
          <w:lang w:eastAsia="ar-SA"/>
        </w:rPr>
      </w:pPr>
      <w:r>
        <w:rPr>
          <w:lang w:eastAsia="ar-SA"/>
        </w:rPr>
        <w:t xml:space="preserve">- </w:t>
      </w:r>
      <w:proofErr w:type="gramStart"/>
      <w:r>
        <w:rPr>
          <w:lang w:eastAsia="ar-SA"/>
        </w:rPr>
        <w:t>a</w:t>
      </w:r>
      <w:proofErr w:type="gramEnd"/>
      <w:r>
        <w:rPr>
          <w:lang w:eastAsia="ar-SA"/>
        </w:rPr>
        <w:t xml:space="preserve"> </w:t>
      </w:r>
      <w:r w:rsidR="00E7782A">
        <w:rPr>
          <w:lang w:eastAsia="ar-SA"/>
        </w:rPr>
        <w:t xml:space="preserve">vízelőkészítésre szolgáló vegyszerek nem lesznek nagyobbak </w:t>
      </w:r>
      <w:r w:rsidR="000065DD">
        <w:rPr>
          <w:lang w:eastAsia="ar-SA"/>
        </w:rPr>
        <w:t>2</w:t>
      </w:r>
      <w:r w:rsidR="00E7782A">
        <w:rPr>
          <w:lang w:eastAsia="ar-SA"/>
        </w:rPr>
        <w:t>,</w:t>
      </w:r>
      <w:r w:rsidR="000065DD">
        <w:rPr>
          <w:lang w:eastAsia="ar-SA"/>
        </w:rPr>
        <w:t>4</w:t>
      </w:r>
      <w:r w:rsidR="00E7782A">
        <w:rPr>
          <w:lang w:eastAsia="ar-SA"/>
        </w:rPr>
        <w:t xml:space="preserve"> milli</w:t>
      </w:r>
      <w:r w:rsidR="000065DD">
        <w:rPr>
          <w:lang w:eastAsia="ar-SA"/>
        </w:rPr>
        <w:t>ó</w:t>
      </w:r>
      <w:r w:rsidR="00E7782A">
        <w:rPr>
          <w:lang w:eastAsia="ar-SA"/>
        </w:rPr>
        <w:t xml:space="preserve"> dinárnál.</w:t>
      </w:r>
      <w:r w:rsidR="001D384E">
        <w:rPr>
          <w:lang w:eastAsia="ar-SA"/>
        </w:rPr>
        <w:t xml:space="preserve"> </w:t>
      </w:r>
    </w:p>
    <w:p w:rsidR="00772AD3" w:rsidRPr="002549CE" w:rsidRDefault="00772AD3" w:rsidP="00973629">
      <w:pPr>
        <w:pStyle w:val="BOLE"/>
        <w:rPr>
          <w:u w:val="single"/>
          <w:lang w:eastAsia="ar-SA"/>
        </w:rPr>
      </w:pPr>
    </w:p>
    <w:p w:rsidR="00FF462B" w:rsidRPr="00F339F3" w:rsidRDefault="00FF462B" w:rsidP="00973629">
      <w:pPr>
        <w:pStyle w:val="BOLE"/>
        <w:rPr>
          <w:lang w:val="hu-HU" w:eastAsia="ar-SA"/>
        </w:rPr>
      </w:pPr>
      <w:r w:rsidRPr="00F339F3">
        <w:rPr>
          <w:lang w:val="hu-HU" w:eastAsia="ar-SA"/>
        </w:rPr>
        <w:t>Amennyiben</w:t>
      </w:r>
      <w:r w:rsidR="00F279E9" w:rsidRPr="00F339F3">
        <w:rPr>
          <w:lang w:val="hu-HU" w:eastAsia="ar-SA"/>
        </w:rPr>
        <w:t xml:space="preserve">  nyereséges lesz</w:t>
      </w:r>
      <w:r w:rsidR="00B76C29" w:rsidRPr="00F339F3">
        <w:rPr>
          <w:lang w:val="hu-HU" w:eastAsia="ar-SA"/>
        </w:rPr>
        <w:t xml:space="preserve"> </w:t>
      </w:r>
      <w:r w:rsidRPr="00F339F3">
        <w:rPr>
          <w:lang w:val="hu-HU" w:eastAsia="ar-SA"/>
        </w:rPr>
        <w:t xml:space="preserve"> a gazdál</w:t>
      </w:r>
      <w:r w:rsidR="003C4E5B">
        <w:rPr>
          <w:lang w:val="hu-HU" w:eastAsia="ar-SA"/>
        </w:rPr>
        <w:t>k</w:t>
      </w:r>
      <w:r w:rsidRPr="00F339F3">
        <w:rPr>
          <w:lang w:val="hu-HU" w:eastAsia="ar-SA"/>
        </w:rPr>
        <w:t>odásunk, úgy a</w:t>
      </w:r>
      <w:r w:rsidR="003226A2" w:rsidRPr="00F339F3">
        <w:rPr>
          <w:lang w:val="hu-HU" w:eastAsia="ar-SA"/>
        </w:rPr>
        <w:t xml:space="preserve"> nyereséget a Közvállalatokról szóló törvény rendelkezéseivel összhangban fogjuk felhasználni.</w:t>
      </w:r>
    </w:p>
    <w:p w:rsidR="00217129" w:rsidRPr="00F339F3" w:rsidRDefault="00217129" w:rsidP="00973629">
      <w:pPr>
        <w:pStyle w:val="BOLE"/>
        <w:ind w:firstLine="0"/>
        <w:rPr>
          <w:rFonts w:cs="Times New Roman"/>
          <w:lang w:val="sr-Cyrl-CS"/>
        </w:rPr>
      </w:pPr>
    </w:p>
    <w:p w:rsidR="008B2D4F" w:rsidRPr="00F339F3" w:rsidRDefault="008B2D4F" w:rsidP="008B2D4F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D2782B" w:rsidRDefault="0051085E" w:rsidP="00D2782B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color w:val="000000" w:themeColor="text1"/>
          <w:sz w:val="24"/>
          <w:lang w:val="sr-Cyrl-CS"/>
        </w:rPr>
      </w:pPr>
      <w:r w:rsidRPr="00D2782B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BÉR ÉS FOGLALKOZTATÁSI POLITIKA</w:t>
      </w:r>
    </w:p>
    <w:p w:rsidR="006C5489" w:rsidRPr="006C5489" w:rsidRDefault="006C5489" w:rsidP="006C5489">
      <w:pPr>
        <w:pStyle w:val="BodyText"/>
        <w:rPr>
          <w:color w:val="000000" w:themeColor="text1"/>
          <w:lang w:val="sr-Cyrl-CS"/>
        </w:rPr>
      </w:pPr>
    </w:p>
    <w:p w:rsidR="00A41189" w:rsidRDefault="00B76C29" w:rsidP="00265333">
      <w:pPr>
        <w:pStyle w:val="BOLE"/>
        <w:jc w:val="left"/>
        <w:rPr>
          <w:lang w:val="hu-HU"/>
        </w:rPr>
      </w:pPr>
      <w:r>
        <w:rPr>
          <w:lang w:val="hu-HU"/>
        </w:rPr>
        <w:t>A bérek a 20</w:t>
      </w:r>
      <w:r w:rsidR="00E7782A">
        <w:rPr>
          <w:lang w:val="hu-HU"/>
        </w:rPr>
        <w:t>2</w:t>
      </w:r>
      <w:r w:rsidR="000065DD">
        <w:rPr>
          <w:lang w:val="hu-HU"/>
        </w:rPr>
        <w:t>1</w:t>
      </w:r>
      <w:r>
        <w:rPr>
          <w:lang w:val="hu-HU"/>
        </w:rPr>
        <w:t>.évre a 20</w:t>
      </w:r>
      <w:r w:rsidR="000065DD">
        <w:rPr>
          <w:lang w:val="hu-HU"/>
        </w:rPr>
        <w:t>2</w:t>
      </w:r>
      <w:r w:rsidR="00BB674B">
        <w:rPr>
          <w:lang w:val="hu-HU"/>
        </w:rPr>
        <w:t>0</w:t>
      </w:r>
      <w:r>
        <w:rPr>
          <w:lang w:val="hu-HU"/>
        </w:rPr>
        <w:t xml:space="preserve"> évi tervezett</w:t>
      </w:r>
      <w:r w:rsidR="0051085E">
        <w:rPr>
          <w:lang w:val="hu-HU"/>
        </w:rPr>
        <w:t xml:space="preserve"> </w:t>
      </w:r>
      <w:r>
        <w:rPr>
          <w:lang w:val="hu-HU"/>
        </w:rPr>
        <w:t>átlag</w:t>
      </w:r>
      <w:r w:rsidR="0051085E">
        <w:rPr>
          <w:lang w:val="hu-HU"/>
        </w:rPr>
        <w:t>bér</w:t>
      </w:r>
      <w:r>
        <w:rPr>
          <w:lang w:val="hu-HU"/>
        </w:rPr>
        <w:t xml:space="preserve">ek </w:t>
      </w:r>
      <w:r w:rsidR="0051085E">
        <w:rPr>
          <w:lang w:val="hu-HU"/>
        </w:rPr>
        <w:t>szin</w:t>
      </w:r>
      <w:r>
        <w:rPr>
          <w:lang w:val="hu-HU"/>
        </w:rPr>
        <w:t>jté</w:t>
      </w:r>
      <w:r w:rsidR="0051085E">
        <w:rPr>
          <w:lang w:val="hu-HU"/>
        </w:rPr>
        <w:t>n vannak</w:t>
      </w:r>
      <w:r w:rsidR="00F94055">
        <w:rPr>
          <w:lang w:val="hu-HU"/>
        </w:rPr>
        <w:t xml:space="preserve"> tervezve</w:t>
      </w:r>
      <w:r w:rsidR="003C4E5B">
        <w:rPr>
          <w:lang w:val="hu-HU"/>
        </w:rPr>
        <w:t xml:space="preserve"> megnövelve 5</w:t>
      </w:r>
      <w:r w:rsidR="00E7782A">
        <w:rPr>
          <w:lang w:val="hu-HU"/>
        </w:rPr>
        <w:t>,</w:t>
      </w:r>
      <w:r w:rsidR="00DC25C9">
        <w:rPr>
          <w:lang w:val="hu-HU"/>
        </w:rPr>
        <w:t>0</w:t>
      </w:r>
      <w:r w:rsidR="003C4E5B">
        <w:rPr>
          <w:lang w:val="hu-HU"/>
        </w:rPr>
        <w:t>%-al, azzal hogy 20</w:t>
      </w:r>
      <w:r w:rsidR="00E7782A">
        <w:rPr>
          <w:lang w:val="hu-HU"/>
        </w:rPr>
        <w:t>2</w:t>
      </w:r>
      <w:r w:rsidR="00DC25C9">
        <w:rPr>
          <w:lang w:val="hu-HU"/>
        </w:rPr>
        <w:t>1</w:t>
      </w:r>
      <w:r w:rsidR="004E6226">
        <w:rPr>
          <w:lang w:val="hu-HU"/>
        </w:rPr>
        <w:t xml:space="preserve"> januárjától emelkedni fog a minimálbér</w:t>
      </w:r>
      <w:r w:rsidR="006A5E2A">
        <w:rPr>
          <w:lang w:val="hu-HU"/>
        </w:rPr>
        <w:t xml:space="preserve"> </w:t>
      </w:r>
      <w:r w:rsidR="00DC25C9">
        <w:rPr>
          <w:lang w:val="hu-HU"/>
        </w:rPr>
        <w:t>6</w:t>
      </w:r>
      <w:r w:rsidR="00C34CEB">
        <w:rPr>
          <w:lang w:val="hu-HU"/>
        </w:rPr>
        <w:t>,1</w:t>
      </w:r>
      <w:r w:rsidR="00DC25C9">
        <w:rPr>
          <w:lang w:val="hu-HU"/>
        </w:rPr>
        <w:t>9</w:t>
      </w:r>
      <w:r w:rsidR="006A5E2A">
        <w:rPr>
          <w:lang w:val="hu-HU"/>
        </w:rPr>
        <w:t>%</w:t>
      </w:r>
      <w:r w:rsidR="00DC25C9">
        <w:rPr>
          <w:lang w:val="hu-HU"/>
        </w:rPr>
        <w:t xml:space="preserve">, </w:t>
      </w:r>
      <w:r w:rsidR="006A5E2A">
        <w:rPr>
          <w:lang w:val="hu-HU"/>
        </w:rPr>
        <w:t xml:space="preserve"> a mostani 1</w:t>
      </w:r>
      <w:r w:rsidR="00A41189">
        <w:rPr>
          <w:lang w:val="hu-HU"/>
        </w:rPr>
        <w:t>72</w:t>
      </w:r>
      <w:r w:rsidR="006A5E2A">
        <w:rPr>
          <w:lang w:val="hu-HU"/>
        </w:rPr>
        <w:t>,</w:t>
      </w:r>
      <w:r w:rsidR="00A41189">
        <w:rPr>
          <w:lang w:val="hu-HU"/>
        </w:rPr>
        <w:t>54</w:t>
      </w:r>
      <w:r w:rsidR="006A5E2A">
        <w:rPr>
          <w:lang w:val="hu-HU"/>
        </w:rPr>
        <w:t xml:space="preserve"> din/óra helyett 1</w:t>
      </w:r>
      <w:r w:rsidR="00A41189">
        <w:rPr>
          <w:lang w:val="hu-HU"/>
        </w:rPr>
        <w:t>83</w:t>
      </w:r>
      <w:r w:rsidR="006A5E2A">
        <w:rPr>
          <w:lang w:val="hu-HU"/>
        </w:rPr>
        <w:t>,</w:t>
      </w:r>
      <w:r w:rsidR="00A41189">
        <w:rPr>
          <w:lang w:val="hu-HU"/>
        </w:rPr>
        <w:t>93</w:t>
      </w:r>
      <w:r w:rsidR="006A5E2A">
        <w:rPr>
          <w:lang w:val="hu-HU"/>
        </w:rPr>
        <w:t xml:space="preserve"> din/óra</w:t>
      </w:r>
      <w:r w:rsidR="00B01B8D">
        <w:rPr>
          <w:lang w:val="hu-HU"/>
        </w:rPr>
        <w:t xml:space="preserve"> lesz. </w:t>
      </w:r>
      <w:r w:rsidR="00F94055">
        <w:rPr>
          <w:lang w:val="hu-HU"/>
        </w:rPr>
        <w:t>A tervezett foglalkoztat</w:t>
      </w:r>
      <w:r w:rsidR="001B4944">
        <w:rPr>
          <w:lang w:val="hu-HU"/>
        </w:rPr>
        <w:t>ott</w:t>
      </w:r>
      <w:r w:rsidR="00F94055">
        <w:rPr>
          <w:lang w:val="hu-HU"/>
        </w:rPr>
        <w:t>i</w:t>
      </w:r>
      <w:r w:rsidR="001B4944">
        <w:rPr>
          <w:lang w:val="hu-HU"/>
        </w:rPr>
        <w:t xml:space="preserve"> </w:t>
      </w:r>
      <w:r w:rsidR="004E6226">
        <w:rPr>
          <w:lang w:val="hu-HU"/>
        </w:rPr>
        <w:t xml:space="preserve"> létszám </w:t>
      </w:r>
      <w:r w:rsidR="003C4E5B">
        <w:rPr>
          <w:lang w:val="hu-HU"/>
        </w:rPr>
        <w:t>3</w:t>
      </w:r>
      <w:r w:rsidR="00B01B8D">
        <w:rPr>
          <w:lang w:val="hu-HU"/>
        </w:rPr>
        <w:t>1</w:t>
      </w:r>
      <w:r w:rsidR="004E6226">
        <w:rPr>
          <w:lang w:val="hu-HU"/>
        </w:rPr>
        <w:t xml:space="preserve"> foglalkoztatott</w:t>
      </w:r>
      <w:r w:rsidR="00B01B8D">
        <w:rPr>
          <w:lang w:val="hu-HU"/>
        </w:rPr>
        <w:t>.</w:t>
      </w:r>
      <w:r w:rsidR="003C4E5B">
        <w:rPr>
          <w:lang w:val="hu-HU"/>
        </w:rPr>
        <w:t xml:space="preserve"> </w:t>
      </w:r>
      <w:r w:rsidR="00B01B8D">
        <w:rPr>
          <w:lang w:val="hu-HU"/>
        </w:rPr>
        <w:t xml:space="preserve"> </w:t>
      </w:r>
      <w:r w:rsidR="00A41189">
        <w:rPr>
          <w:lang w:val="hu-HU"/>
        </w:rPr>
        <w:t>Három</w:t>
      </w:r>
      <w:r w:rsidR="004E6226">
        <w:rPr>
          <w:lang w:val="hu-HU"/>
        </w:rPr>
        <w:t xml:space="preserve"> </w:t>
      </w:r>
      <w:r w:rsidR="00F94055">
        <w:rPr>
          <w:lang w:val="hu-HU"/>
        </w:rPr>
        <w:t xml:space="preserve"> dolgozó eleget tesz </w:t>
      </w:r>
      <w:r w:rsidR="001B4944">
        <w:rPr>
          <w:lang w:val="hu-HU"/>
        </w:rPr>
        <w:t xml:space="preserve"> </w:t>
      </w:r>
      <w:r w:rsidR="00F94055">
        <w:rPr>
          <w:lang w:val="hu-HU"/>
        </w:rPr>
        <w:t>a nyugál</w:t>
      </w:r>
      <w:r w:rsidR="00BA7EF9">
        <w:rPr>
          <w:lang w:val="hu-HU"/>
        </w:rPr>
        <w:t xml:space="preserve">lományba </w:t>
      </w:r>
      <w:r>
        <w:rPr>
          <w:lang w:val="hu-HU"/>
        </w:rPr>
        <w:t xml:space="preserve">vonulási feltételek egyikének, </w:t>
      </w:r>
      <w:r w:rsidR="003C4E5B">
        <w:rPr>
          <w:lang w:val="hu-HU"/>
        </w:rPr>
        <w:t xml:space="preserve">mindkét feltételt nem elégítik ki, nyugállományba vonulásuk </w:t>
      </w:r>
      <w:r w:rsidR="00B01B8D">
        <w:rPr>
          <w:lang w:val="hu-HU"/>
        </w:rPr>
        <w:t>mégis van</w:t>
      </w:r>
      <w:r w:rsidR="003C4E5B">
        <w:rPr>
          <w:lang w:val="hu-HU"/>
        </w:rPr>
        <w:t xml:space="preserve"> tervezve.</w:t>
      </w:r>
      <w:r>
        <w:rPr>
          <w:lang w:val="hu-HU"/>
        </w:rPr>
        <w:t xml:space="preserve"> </w:t>
      </w:r>
    </w:p>
    <w:p w:rsidR="00F94055" w:rsidRDefault="00A41189" w:rsidP="00265333">
      <w:pPr>
        <w:pStyle w:val="BOLE"/>
        <w:jc w:val="left"/>
        <w:rPr>
          <w:lang w:val="hu-HU"/>
        </w:rPr>
      </w:pPr>
      <w:r>
        <w:rPr>
          <w:lang w:val="hu-HU"/>
        </w:rPr>
        <w:t>Három dolgozó tesz eleget a jubiláris jutalomra vonatkozó krítériumoknak ( ketten 20-, egy dolgozó pedig 40 éve megszakítás nélkül a cég alkalmazottja)</w:t>
      </w:r>
      <w:r w:rsidR="00F94055">
        <w:rPr>
          <w:lang w:val="hu-HU"/>
        </w:rPr>
        <w:t xml:space="preserve"> </w:t>
      </w:r>
      <w:r w:rsidR="00BA7EF9">
        <w:rPr>
          <w:lang w:val="hu-HU"/>
        </w:rPr>
        <w:t xml:space="preserve"> </w:t>
      </w:r>
    </w:p>
    <w:p w:rsidR="00F94055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felügyelőbizottság  tagjainak , akik részt</w:t>
      </w:r>
      <w:r w:rsidR="00B4743B">
        <w:rPr>
          <w:lang w:val="hu-HU"/>
        </w:rPr>
        <w:t xml:space="preserve"> </w:t>
      </w:r>
      <w:r>
        <w:rPr>
          <w:lang w:val="hu-HU"/>
        </w:rPr>
        <w:t>v</w:t>
      </w:r>
      <w:r w:rsidR="000B04EA">
        <w:rPr>
          <w:lang w:val="hu-HU"/>
        </w:rPr>
        <w:t>esznek az üléseken, havi térítmény jár, és</w:t>
      </w:r>
      <w:r w:rsidR="004B53CD">
        <w:rPr>
          <w:lang w:val="hu-HU"/>
        </w:rPr>
        <w:t xml:space="preserve"> </w:t>
      </w:r>
      <w:r w:rsidR="004337C7">
        <w:rPr>
          <w:lang w:val="hu-HU"/>
        </w:rPr>
        <w:t>pedig a Közvállatokról szóló törvény 19. szakaszával összhangban</w:t>
      </w:r>
      <w:r w:rsidR="000B04EA">
        <w:rPr>
          <w:lang w:val="hu-HU"/>
        </w:rPr>
        <w:t xml:space="preserve"> .</w:t>
      </w:r>
      <w:r w:rsidR="004337C7">
        <w:rPr>
          <w:lang w:val="hu-HU"/>
        </w:rPr>
        <w:t xml:space="preserve"> </w:t>
      </w:r>
      <w:r w:rsidR="000B04EA">
        <w:rPr>
          <w:lang w:val="hu-HU"/>
        </w:rPr>
        <w:t xml:space="preserve">A tervezett ülések száma </w:t>
      </w:r>
      <w:r w:rsidR="00B01B8D">
        <w:rPr>
          <w:lang w:val="hu-HU"/>
        </w:rPr>
        <w:t>14</w:t>
      </w:r>
      <w:r w:rsidR="000B04EA">
        <w:rPr>
          <w:lang w:val="hu-HU"/>
        </w:rPr>
        <w:t>.</w:t>
      </w:r>
      <w:r w:rsidR="00BA7EF9">
        <w:rPr>
          <w:lang w:val="hu-HU"/>
        </w:rPr>
        <w:t xml:space="preserve"> </w:t>
      </w:r>
      <w:r w:rsidR="000B04EA">
        <w:rPr>
          <w:lang w:val="hu-HU"/>
        </w:rPr>
        <w:t xml:space="preserve"> </w:t>
      </w:r>
      <w:r w:rsidR="00953A01">
        <w:rPr>
          <w:lang w:val="hu-HU"/>
        </w:rPr>
        <w:t>Ami</w:t>
      </w:r>
      <w:r w:rsidR="008C3477">
        <w:rPr>
          <w:lang w:val="hu-HU"/>
        </w:rPr>
        <w:t>g</w:t>
      </w:r>
      <w:r w:rsidR="004E6226">
        <w:rPr>
          <w:lang w:val="hu-HU"/>
        </w:rPr>
        <w:t xml:space="preserve"> az A</w:t>
      </w:r>
      <w:r w:rsidR="00953A01">
        <w:rPr>
          <w:lang w:val="hu-HU"/>
        </w:rPr>
        <w:t xml:space="preserve">lapító nem határoz a térítmény összegéről, </w:t>
      </w:r>
      <w:r w:rsidR="004E6226">
        <w:rPr>
          <w:lang w:val="hu-HU"/>
        </w:rPr>
        <w:t xml:space="preserve">addig a köztársasági </w:t>
      </w:r>
      <w:r w:rsidR="00C851EA">
        <w:rPr>
          <w:lang w:val="hu-HU"/>
        </w:rPr>
        <w:t xml:space="preserve">havi </w:t>
      </w:r>
      <w:r w:rsidR="004E6226">
        <w:rPr>
          <w:lang w:val="hu-HU"/>
        </w:rPr>
        <w:t>átlagfizetés 5%</w:t>
      </w:r>
      <w:r w:rsidR="00953A01">
        <w:rPr>
          <w:lang w:val="hu-HU"/>
        </w:rPr>
        <w:t xml:space="preserve"> </w:t>
      </w:r>
      <w:r w:rsidR="00C851EA">
        <w:rPr>
          <w:lang w:val="hu-HU"/>
        </w:rPr>
        <w:t>-a</w:t>
      </w:r>
      <w:r w:rsidR="00953A01">
        <w:rPr>
          <w:lang w:val="hu-HU"/>
        </w:rPr>
        <w:t xml:space="preserve"> kifizetés</w:t>
      </w:r>
      <w:r w:rsidR="004E6226">
        <w:rPr>
          <w:lang w:val="hu-HU"/>
        </w:rPr>
        <w:t>e történik ülésenként</w:t>
      </w:r>
      <w:r w:rsidR="00953A01">
        <w:rPr>
          <w:lang w:val="hu-HU"/>
        </w:rPr>
        <w:t xml:space="preserve"> azoknak a felügyelő bizottségi tagoknak akik részt</w:t>
      </w:r>
      <w:r w:rsidR="004E6226">
        <w:rPr>
          <w:lang w:val="hu-HU"/>
        </w:rPr>
        <w:t xml:space="preserve"> </w:t>
      </w:r>
      <w:r w:rsidR="00953A01">
        <w:rPr>
          <w:lang w:val="hu-HU"/>
        </w:rPr>
        <w:t>vesznek az ülésen.</w:t>
      </w:r>
    </w:p>
    <w:p w:rsidR="00F94055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munkára való jövetel és távozás költségeit az autóbuszjegy árának összegében fizetjük ki.</w:t>
      </w:r>
      <w:r>
        <w:rPr>
          <w:lang w:val="sr-Cyrl-CS"/>
        </w:rPr>
        <w:t>(</w:t>
      </w:r>
      <w:r>
        <w:rPr>
          <w:lang w:val="hu-HU"/>
        </w:rPr>
        <w:t>a törvényi szabályozásnak megfelelően.</w:t>
      </w:r>
      <w:r>
        <w:rPr>
          <w:lang w:val="sr-Cyrl-CS"/>
        </w:rPr>
        <w:t>)</w:t>
      </w:r>
    </w:p>
    <w:p w:rsidR="003A07FF" w:rsidRPr="0051085E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saját gépkocsi hivatalos használatának költségei</w:t>
      </w:r>
      <w:r w:rsidR="00C036FF">
        <w:rPr>
          <w:lang w:val="hu-HU"/>
        </w:rPr>
        <w:t>t megtett ki</w:t>
      </w:r>
      <w:r w:rsidR="00BA7EF9">
        <w:rPr>
          <w:lang w:val="hu-HU"/>
        </w:rPr>
        <w:t>lométerenként a benzin árának 10</w:t>
      </w:r>
      <w:r w:rsidR="00C036FF">
        <w:rPr>
          <w:lang w:val="sr-Cyrl-CS"/>
        </w:rPr>
        <w:t>%-</w:t>
      </w:r>
      <w:r w:rsidR="00BA7EF9">
        <w:rPr>
          <w:lang w:val="hu-HU"/>
        </w:rPr>
        <w:t>ban</w:t>
      </w:r>
      <w:r w:rsidR="00C036FF">
        <w:rPr>
          <w:lang w:val="hu-HU"/>
        </w:rPr>
        <w:t xml:space="preserve"> térítjük meg.</w:t>
      </w:r>
      <w:r>
        <w:rPr>
          <w:lang w:val="hu-HU"/>
        </w:rPr>
        <w:t xml:space="preserve"> </w:t>
      </w:r>
      <w:r w:rsidR="0051085E">
        <w:rPr>
          <w:lang w:val="hu-HU"/>
        </w:rPr>
        <w:t xml:space="preserve">  </w:t>
      </w:r>
    </w:p>
    <w:p w:rsidR="00911DBE" w:rsidRDefault="00911DBE" w:rsidP="00911DBE">
      <w:pPr>
        <w:pStyle w:val="BOLE"/>
        <w:ind w:firstLine="0"/>
        <w:jc w:val="left"/>
        <w:rPr>
          <w:lang w:val="sr-Cyrl-CS"/>
        </w:rPr>
      </w:pPr>
    </w:p>
    <w:p w:rsidR="00911DBE" w:rsidRPr="00C851EA" w:rsidRDefault="00911DBE" w:rsidP="00911DBE">
      <w:pPr>
        <w:pStyle w:val="BOLE"/>
        <w:ind w:firstLine="0"/>
        <w:jc w:val="left"/>
        <w:sectPr w:rsidR="00911DBE" w:rsidRPr="00C851EA" w:rsidSect="004B53CD">
          <w:pgSz w:w="11907" w:h="16839" w:code="9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C036FF" w:rsidP="00D2782B">
      <w:pPr>
        <w:numPr>
          <w:ilvl w:val="0"/>
          <w:numId w:val="35"/>
        </w:numPr>
        <w:ind w:left="0"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BERUHÁZÁSOK</w:t>
      </w:r>
    </w:p>
    <w:p w:rsidR="006C5489" w:rsidRPr="006C5489" w:rsidRDefault="006C5489" w:rsidP="006C5489">
      <w:pPr>
        <w:ind w:left="360"/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6C5489" w:rsidRPr="00BB246F" w:rsidRDefault="006C5489" w:rsidP="006C5489">
      <w:pPr>
        <w:pStyle w:val="NoSpacing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sr-Cyrl-CS"/>
        </w:rPr>
      </w:pPr>
    </w:p>
    <w:p w:rsidR="00C036FF" w:rsidRPr="004E6226" w:rsidRDefault="00D2563F" w:rsidP="00771E1A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6226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20</w:t>
      </w:r>
      <w:r w:rsidR="00B01B8D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2</w:t>
      </w:r>
      <w:r w:rsidR="00A41189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1</w:t>
      </w:r>
      <w:r w:rsidR="00886531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-be</w:t>
      </w:r>
      <w:r w:rsidR="00C036FF" w:rsidRPr="004E6226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n tervezzük</w:t>
      </w:r>
      <w:r w:rsidR="00C036FF" w:rsidRPr="004E6226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:</w:t>
      </w:r>
    </w:p>
    <w:p w:rsidR="00771E1A" w:rsidRPr="004E6226" w:rsidRDefault="00771E1A" w:rsidP="00771E1A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1"/>
        <w:gridCol w:w="1840"/>
      </w:tblGrid>
      <w:tr w:rsidR="006F4ADF" w:rsidRPr="004E6226" w:rsidTr="006F4ADF">
        <w:tc>
          <w:tcPr>
            <w:tcW w:w="6771" w:type="dxa"/>
          </w:tcPr>
          <w:p w:rsidR="006F4ADF" w:rsidRPr="004E6226" w:rsidRDefault="00B01B8D" w:rsidP="00771E1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480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darab</w:t>
            </w:r>
            <w:r w:rsidR="003C4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RF G-4T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házi gáz mérő berendezés vásárlása                                                   </w:t>
            </w:r>
          </w:p>
        </w:tc>
        <w:tc>
          <w:tcPr>
            <w:tcW w:w="1840" w:type="dxa"/>
          </w:tcPr>
          <w:p w:rsidR="006F4ADF" w:rsidRPr="004E6226" w:rsidRDefault="004E6226" w:rsidP="00B01B8D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  </w:t>
            </w:r>
            <w:r w:rsidR="00B01B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.</w:t>
            </w:r>
            <w:r w:rsidR="00B01B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840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.000 din.</w:t>
            </w:r>
          </w:p>
        </w:tc>
      </w:tr>
      <w:tr w:rsidR="006F4ADF" w:rsidRPr="004E6226" w:rsidTr="006F4ADF">
        <w:tc>
          <w:tcPr>
            <w:tcW w:w="6771" w:type="dxa"/>
          </w:tcPr>
          <w:p w:rsidR="006F4ADF" w:rsidRPr="004E6226" w:rsidRDefault="00A41189" w:rsidP="003C4E5B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5</w:t>
            </w:r>
            <w:r w:rsidR="00B01B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0 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darab kaloriméter vásárlása                                                                                </w:t>
            </w:r>
          </w:p>
        </w:tc>
        <w:tc>
          <w:tcPr>
            <w:tcW w:w="1840" w:type="dxa"/>
          </w:tcPr>
          <w:p w:rsidR="006F4ADF" w:rsidRPr="004E6226" w:rsidRDefault="00A41189" w:rsidP="00A41189">
            <w:pPr>
              <w:ind w:firstLine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982</w:t>
            </w:r>
            <w:r w:rsid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5</w:t>
            </w:r>
            <w:r w:rsid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00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 din.</w:t>
            </w:r>
          </w:p>
        </w:tc>
      </w:tr>
      <w:tr w:rsidR="006F4ADF" w:rsidRPr="004E6226" w:rsidTr="006F4ADF">
        <w:tc>
          <w:tcPr>
            <w:tcW w:w="6771" w:type="dxa"/>
          </w:tcPr>
          <w:p w:rsidR="006F4ADF" w:rsidRPr="004E6226" w:rsidRDefault="004E6226" w:rsidP="00771E1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föld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gáz hálózat bővítése                                                                                                </w:t>
            </w:r>
          </w:p>
        </w:tc>
        <w:tc>
          <w:tcPr>
            <w:tcW w:w="1840" w:type="dxa"/>
          </w:tcPr>
          <w:p w:rsidR="006F4ADF" w:rsidRPr="004E6226" w:rsidRDefault="00B01B8D" w:rsidP="00A41189">
            <w:pPr>
              <w:ind w:firstLine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4</w:t>
            </w:r>
            <w:r w:rsid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.</w:t>
            </w:r>
            <w:r w:rsidR="00A411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2</w:t>
            </w:r>
            <w:r w:rsidR="003C4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00</w:t>
            </w:r>
            <w:r w:rsid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.000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 din.  </w:t>
            </w:r>
          </w:p>
        </w:tc>
      </w:tr>
      <w:tr w:rsidR="00914AE4" w:rsidTr="00914AE4">
        <w:tc>
          <w:tcPr>
            <w:tcW w:w="6771" w:type="dxa"/>
          </w:tcPr>
          <w:p w:rsidR="00914AE4" w:rsidRPr="00914AE4" w:rsidRDefault="00B01B8D" w:rsidP="00B22DD7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2</w:t>
            </w:r>
            <w:r w:rsidR="00914AE4"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darab használt félteherautó </w:t>
            </w:r>
          </w:p>
        </w:tc>
        <w:tc>
          <w:tcPr>
            <w:tcW w:w="1840" w:type="dxa"/>
          </w:tcPr>
          <w:p w:rsidR="00914AE4" w:rsidRPr="00914AE4" w:rsidRDefault="00914AE4" w:rsidP="006F4ADF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  </w:t>
            </w:r>
            <w:r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1.000.000 din.</w:t>
            </w:r>
          </w:p>
        </w:tc>
      </w:tr>
    </w:tbl>
    <w:p w:rsidR="006F4ADF" w:rsidRPr="004E6226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</w:pPr>
    </w:p>
    <w:p w:rsidR="006F4ADF" w:rsidRPr="004E6226" w:rsidRDefault="006F4ADF" w:rsidP="006F4ADF">
      <w:pPr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4E6226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beruh</w:t>
      </w:r>
      <w:r w:rsidR="004E6226" w:rsidRPr="004E6226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áz</w:t>
      </w:r>
      <w:r w:rsidRPr="004E6226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ásokat saját forrásból finanszírozzuk, de lehetőség szerint pályázni fogunk hazai és nemzetközi alapoknál is.</w:t>
      </w: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C5489" w:rsidRPr="0049476B" w:rsidRDefault="00D26A56" w:rsidP="00D2782B">
      <w:pPr>
        <w:numPr>
          <w:ilvl w:val="0"/>
          <w:numId w:val="35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KÖTELEZETTSÉGEK</w:t>
      </w:r>
    </w:p>
    <w:p w:rsidR="006C5489" w:rsidRPr="006C5489" w:rsidRDefault="006C5489" w:rsidP="006C5489">
      <w:pPr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164A8E" w:rsidRDefault="00164A8E" w:rsidP="006C5489">
      <w:pPr>
        <w:rPr>
          <w:rFonts w:ascii="Times New Roman" w:hAnsi="Times New Roman" w:cs="Times New Roman"/>
          <w:b/>
          <w:color w:val="000000" w:themeColor="text1"/>
        </w:rPr>
      </w:pPr>
    </w:p>
    <w:p w:rsidR="00D22D7F" w:rsidRPr="00F339F3" w:rsidRDefault="00D26A56" w:rsidP="007557E2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vállalat n</w:t>
      </w:r>
      <w:r w:rsidR="00BA0A07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</w:t>
      </w:r>
      <w:r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gy mértékben eladósodott, főleg rövid lejáratú kötelezettséggel terhelt.</w:t>
      </w:r>
      <w:r w:rsidR="006850EC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Fizetőképessége rendkívül nagymértékben függ a követelések megfizettetésének mértékétől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, valamint attól, hogy jóváhagyást kapunk-e  szolgáltatásaink</w:t>
      </w:r>
      <w:r w:rsidR="002C6B2F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megfelelő 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árait illetően, elsősorban ami a távhő szolgáltatást illeti. Annak érdekében, hogy csökkenjen a vállalat rendívül nagymértékű eladósodottsága, minde</w:t>
      </w:r>
      <w:r w:rsidR="00914AE4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nképpen megkell oldani a 2015., 2016., 2017.</w:t>
      </w:r>
      <w:r w:rsidR="00B22DD7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2018.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="00B01B8D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és 2019-es 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év folyamán </w:t>
      </w:r>
      <w:r w:rsidR="00B01B8D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keletkezett , 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távhőszolgáltatásból eredő veszteség lefedését.</w:t>
      </w:r>
      <w:r w:rsidR="00914AE4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A vállalat fizetőképességének fenntartása, valamint az energiahordozók zökkenőmentes beszerzésének</w:t>
      </w:r>
      <w:r w:rsidR="00E509F2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biztosí</w:t>
      </w:r>
      <w:r w:rsidR="00914AE4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tása érdekében</w:t>
      </w:r>
      <w:r w:rsidR="00E509F2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szükséges a további</w:t>
      </w:r>
      <w:r w:rsidR="00914AE4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Alaptói</w:t>
      </w:r>
      <w:r w:rsidR="00E509F2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támogatás.</w:t>
      </w:r>
      <w:r w:rsidR="00914AE4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Adósaink zömmel fizikai és jogi-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(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költségvetési használók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)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személyek,</w:t>
      </w:r>
      <w:r w:rsidR="001B4944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földgázfogyasztók ill.távhőenergia felhasználók</w:t>
      </w:r>
    </w:p>
    <w:p w:rsidR="002A3CC9" w:rsidRPr="00BB246F" w:rsidRDefault="002A3CC9" w:rsidP="007557E2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.</w:t>
      </w:r>
    </w:p>
    <w:p w:rsidR="00B07178" w:rsidRDefault="002A3CC9" w:rsidP="00B07178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vállalat nem tervezi hitel felvételét.</w:t>
      </w:r>
      <w:r w:rsidR="007A0C84" w:rsidRPr="00BB246F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.</w:t>
      </w:r>
    </w:p>
    <w:p w:rsidR="00B07178" w:rsidRDefault="00B07178" w:rsidP="00B07178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</w:p>
    <w:p w:rsidR="006C5489" w:rsidRPr="00B07178" w:rsidRDefault="00C35596" w:rsidP="00B07178">
      <w:pPr>
        <w:pStyle w:val="ListParagraph"/>
        <w:numPr>
          <w:ilvl w:val="0"/>
          <w:numId w:val="35"/>
        </w:numPr>
        <w:jc w:val="left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 w:rsidRPr="00B07178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TERVEZETT PÉNZESZKÖZÖK JAVAK, SZOLGÁLTATÁSOK BESZERZÉSÉRE,AMELYEK  A VÁLLALAT TEVÉKENYSÉGÉT SZOLGÁLJÁK, FOLYÓ ÉS BERUHÁZÁSI VALAMINT KÜLÖN CÉLOKRA SZOLGÁLÓ ESZKÖZÖK</w:t>
      </w:r>
    </w:p>
    <w:p w:rsidR="00347127" w:rsidRPr="006C5489" w:rsidRDefault="001A40EC" w:rsidP="00347127">
      <w:pPr>
        <w:rPr>
          <w:rFonts w:ascii="Times New Roman" w:hAnsi="Times New Roman" w:cs="Times New Roman"/>
          <w:b/>
          <w:color w:val="000000" w:themeColor="text1"/>
          <w:lang w:val="sr-Cyrl-CS"/>
        </w:rPr>
      </w:pPr>
      <w:r w:rsidRPr="004A0E14">
        <w:rPr>
          <w:i/>
          <w:lang w:val="sr-Latn-CS" w:eastAsia="ar-SA"/>
        </w:rPr>
        <w:t>Táblázatos kimutatás a mellékletekben</w:t>
      </w:r>
    </w:p>
    <w:p w:rsidR="007A0C84" w:rsidRDefault="007A0C84" w:rsidP="004B20A4">
      <w:pPr>
        <w:pStyle w:val="BOLE"/>
        <w:jc w:val="left"/>
        <w:rPr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b/>
          <w:lang w:val="hu-HU"/>
        </w:rPr>
      </w:pPr>
      <w:r>
        <w:rPr>
          <w:b/>
          <w:lang w:val="hu-HU"/>
        </w:rPr>
        <w:t>Bemutató tevékenységek terve</w:t>
      </w:r>
    </w:p>
    <w:p w:rsidR="007A0C84" w:rsidRDefault="007A0C84" w:rsidP="004B20A4">
      <w:pPr>
        <w:pStyle w:val="BOLE"/>
        <w:jc w:val="left"/>
        <w:rPr>
          <w:b/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lang w:val="hu-HU"/>
        </w:rPr>
      </w:pPr>
      <w:r>
        <w:rPr>
          <w:lang w:val="hu-HU"/>
        </w:rPr>
        <w:t>Minden fontos történésről értesítjük a lakosságot a tömegtájékoztatási eszközök</w:t>
      </w:r>
      <w:r w:rsidR="001B4944">
        <w:rPr>
          <w:lang w:val="hu-HU"/>
        </w:rPr>
        <w:t xml:space="preserve"> </w:t>
      </w:r>
      <w:r>
        <w:rPr>
          <w:lang w:val="sr-Cyrl-CS"/>
        </w:rPr>
        <w:t>(</w:t>
      </w:r>
      <w:r>
        <w:rPr>
          <w:lang w:val="hu-HU"/>
        </w:rPr>
        <w:t>helyi TV,rádió, sajtó</w:t>
      </w:r>
      <w:r w:rsidR="00D22D7F">
        <w:rPr>
          <w:lang w:val="hu-HU"/>
        </w:rPr>
        <w:t>, a vállalat honlapja</w:t>
      </w:r>
      <w:r>
        <w:rPr>
          <w:lang w:val="sr-Cyrl-CS"/>
        </w:rPr>
        <w:t>)</w:t>
      </w:r>
      <w:r w:rsidR="001B4944">
        <w:rPr>
          <w:lang w:val="hu-HU"/>
        </w:rPr>
        <w:t xml:space="preserve"> </w:t>
      </w:r>
      <w:r>
        <w:rPr>
          <w:lang w:val="hu-HU"/>
        </w:rPr>
        <w:t>útján.</w:t>
      </w:r>
      <w:r w:rsidR="001B4944">
        <w:rPr>
          <w:lang w:val="hu-HU"/>
        </w:rPr>
        <w:t xml:space="preserve"> </w:t>
      </w:r>
      <w:r>
        <w:rPr>
          <w:lang w:val="hu-HU"/>
        </w:rPr>
        <w:t>A hirdetmények költségeit a médiumok számlái alapján fizetjük.</w:t>
      </w:r>
      <w:r w:rsidR="00EF4DE5">
        <w:rPr>
          <w:lang w:val="hu-HU"/>
        </w:rPr>
        <w:t xml:space="preserve"> Minden foglalkoztatott feladata, hogy gondoskodjon – olyan magatartást tanúsitson- arról hogy fogyasztóink körében pozitiv vélemény alakuljon ki szolgáltatójukról.</w:t>
      </w:r>
    </w:p>
    <w:p w:rsidR="007A0C84" w:rsidRDefault="007A0C84" w:rsidP="004B20A4">
      <w:pPr>
        <w:pStyle w:val="BOLE"/>
        <w:jc w:val="left"/>
        <w:rPr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b/>
          <w:lang w:val="hu-HU"/>
        </w:rPr>
      </w:pPr>
      <w:r>
        <w:rPr>
          <w:b/>
          <w:lang w:val="hu-HU"/>
        </w:rPr>
        <w:t>A segélyekre, sporttevékenységekre, propagandára és reprezentációra szolgáló eszközök felhasználásának mércéi</w:t>
      </w:r>
    </w:p>
    <w:p w:rsidR="007A0C84" w:rsidRDefault="007A0C84" w:rsidP="004B20A4">
      <w:pPr>
        <w:pStyle w:val="BOLE"/>
        <w:jc w:val="left"/>
        <w:rPr>
          <w:b/>
          <w:lang w:val="sr-Cyrl-CS"/>
        </w:rPr>
      </w:pPr>
    </w:p>
    <w:p w:rsidR="007A0C84" w:rsidRDefault="00C35596" w:rsidP="004B20A4">
      <w:pPr>
        <w:pStyle w:val="BOLE"/>
        <w:jc w:val="left"/>
        <w:rPr>
          <w:lang w:val="hu-HU"/>
        </w:rPr>
      </w:pPr>
      <w:r>
        <w:rPr>
          <w:lang w:val="hu-HU"/>
        </w:rPr>
        <w:t>Ezek a mércék a következők</w:t>
      </w:r>
      <w:r>
        <w:rPr>
          <w:lang w:val="sr-Cyrl-CS"/>
        </w:rPr>
        <w:t>:</w:t>
      </w:r>
    </w:p>
    <w:p w:rsidR="00C35596" w:rsidRPr="00C35596" w:rsidRDefault="00C35596" w:rsidP="00C35596">
      <w:pPr>
        <w:pStyle w:val="BOLE"/>
        <w:numPr>
          <w:ilvl w:val="0"/>
          <w:numId w:val="28"/>
        </w:numPr>
        <w:jc w:val="left"/>
        <w:rPr>
          <w:lang w:val="hu-HU"/>
        </w:rPr>
      </w:pPr>
      <w:r>
        <w:rPr>
          <w:lang w:val="hu-HU"/>
        </w:rPr>
        <w:t>reprezentációra</w:t>
      </w:r>
      <w:r>
        <w:rPr>
          <w:lang w:val="sr-Cyrl-CS"/>
        </w:rPr>
        <w:t>:</w:t>
      </w:r>
      <w:r>
        <w:rPr>
          <w:lang w:val="hu-HU"/>
        </w:rPr>
        <w:t>fontos üzleti partnerek megvendégelése</w:t>
      </w:r>
    </w:p>
    <w:p w:rsidR="007A0C84" w:rsidRDefault="00C35596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lastRenderedPageBreak/>
        <w:t xml:space="preserve">a reklámra, propagandára és hirdetésekre tervezett eszközöket kizárólag hirdetésekre, illetve a fogyasztóknak a média általi tájékoztatására, valamint </w:t>
      </w:r>
      <w:r w:rsidR="007F580F">
        <w:rPr>
          <w:lang w:val="hu-HU"/>
        </w:rPr>
        <w:t>az üzleti partnerek alkalmi –újévi-megajándékozására</w:t>
      </w:r>
      <w:r w:rsidR="001B4944">
        <w:rPr>
          <w:lang w:val="hu-HU"/>
        </w:rPr>
        <w:t xml:space="preserve"> </w:t>
      </w:r>
      <w:r w:rsidR="007F580F">
        <w:rPr>
          <w:lang w:val="sr-Cyrl-CS"/>
        </w:rPr>
        <w:t>(</w:t>
      </w:r>
      <w:r w:rsidR="007F580F">
        <w:rPr>
          <w:lang w:val="hu-HU"/>
        </w:rPr>
        <w:t>naptár, határidőnapló</w:t>
      </w:r>
      <w:r w:rsidR="007F580F">
        <w:rPr>
          <w:lang w:val="sr-Cyrl-CS"/>
        </w:rPr>
        <w:t>)</w:t>
      </w:r>
      <w:r w:rsidR="001B4944">
        <w:rPr>
          <w:lang w:val="hu-HU"/>
        </w:rPr>
        <w:t xml:space="preserve"> </w:t>
      </w:r>
      <w:r w:rsidR="007F580F">
        <w:rPr>
          <w:lang w:val="hu-HU"/>
        </w:rPr>
        <w:t>fogjuk felhasználni</w:t>
      </w:r>
    </w:p>
    <w:p w:rsidR="00DA192E" w:rsidRDefault="007F580F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>humanitárius segély</w:t>
      </w:r>
      <w:r>
        <w:rPr>
          <w:lang w:val="sr-Cyrl-CS"/>
        </w:rPr>
        <w:t>:</w:t>
      </w:r>
      <w:r>
        <w:rPr>
          <w:lang w:val="hu-HU"/>
        </w:rPr>
        <w:t>azon súlyos beteg személyek támogatása akik nem a dolgozók családtagjai, elsősorban gyerekek</w:t>
      </w:r>
    </w:p>
    <w:p w:rsidR="00DA192E" w:rsidRPr="00B07178" w:rsidRDefault="007F580F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>adományok és támogatások</w:t>
      </w:r>
      <w:r>
        <w:rPr>
          <w:lang w:val="sr-Cyrl-CS"/>
        </w:rPr>
        <w:t>:</w:t>
      </w:r>
      <w:r>
        <w:rPr>
          <w:lang w:val="hu-HU"/>
        </w:rPr>
        <w:t>tehetséges tanulók és egyetemisták támogatása valamint azon tömegsportok pénzbeli támogatása amelyben gyerekek és fiatalok nagy számba vesznek részt</w:t>
      </w:r>
      <w:r w:rsidR="00E509F2">
        <w:rPr>
          <w:lang w:val="hu-HU"/>
        </w:rPr>
        <w:t xml:space="preserve"> (a vállalat pénzügyi helyzetére való tekintettel, ebben az évben e célra nem tervezünk eszközöket)</w:t>
      </w:r>
    </w:p>
    <w:p w:rsidR="00B07178" w:rsidRPr="00494761" w:rsidRDefault="00B07178" w:rsidP="00B07178">
      <w:pPr>
        <w:pStyle w:val="BOLE"/>
        <w:ind w:left="1224" w:firstLine="0"/>
        <w:jc w:val="left"/>
        <w:rPr>
          <w:lang w:val="sr-Cyrl-CS"/>
        </w:rPr>
      </w:pPr>
    </w:p>
    <w:p w:rsidR="00494761" w:rsidRPr="00B07178" w:rsidRDefault="00B07178" w:rsidP="00B07178">
      <w:pPr>
        <w:ind w:left="426" w:firstLine="0"/>
        <w:jc w:val="left"/>
        <w:rPr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10.</w:t>
      </w:r>
      <w:r w:rsidR="00494761" w:rsidRPr="00B07178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 ÁRAK</w:t>
      </w:r>
    </w:p>
    <w:p w:rsidR="00B07178" w:rsidRPr="00B07178" w:rsidRDefault="00B07178" w:rsidP="00B07178">
      <w:pPr>
        <w:ind w:left="360" w:firstLine="0"/>
        <w:rPr>
          <w:rFonts w:ascii="Times New Roman" w:hAnsi="Times New Roman" w:cs="Times New Roman"/>
          <w:b/>
          <w:color w:val="000000" w:themeColor="text1"/>
          <w:lang w:val="sr-Cyrl-CS"/>
        </w:rPr>
      </w:pPr>
      <w:r w:rsidRPr="00B07178">
        <w:rPr>
          <w:rFonts w:ascii="Times New Roman" w:hAnsi="Times New Roman" w:cs="Times New Roman"/>
          <w:b/>
          <w:color w:val="000000" w:themeColor="text1"/>
          <w:lang w:val="hu-HU"/>
        </w:rPr>
        <w:t xml:space="preserve">            Árak amelyek a vezetékes gáz szolgáltatáshoz kötődnek</w:t>
      </w:r>
    </w:p>
    <w:p w:rsidR="00B07178" w:rsidRDefault="00B07178" w:rsidP="00B07178">
      <w:pPr>
        <w:ind w:left="426" w:firstLine="0"/>
        <w:rPr>
          <w:rFonts w:ascii="Times New Roman" w:hAnsi="Times New Roman" w:cs="Times New Roman"/>
          <w:b/>
          <w:noProof/>
          <w:color w:val="000000" w:themeColor="text1"/>
        </w:rPr>
      </w:pPr>
    </w:p>
    <w:p w:rsidR="00A41189" w:rsidRPr="00E6665C" w:rsidRDefault="00A41189" w:rsidP="00A41189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t>A GÁZELLÁTÁSSAL KAPCSOLATOS SZOLGÁLTATÁSI DÍJAK</w:t>
      </w:r>
    </w:p>
    <w:p w:rsidR="00A41189" w:rsidRPr="006E592B" w:rsidRDefault="00A41189" w:rsidP="00A41189">
      <w:pPr>
        <w:pStyle w:val="BOLE"/>
      </w:pPr>
    </w:p>
    <w:p w:rsidR="00A41189" w:rsidRDefault="00A41189" w:rsidP="00A41189">
      <w:pPr>
        <w:rPr>
          <w:rFonts w:ascii="Times New Roman" w:hAnsi="Times New Roman" w:cs="Times New Roman"/>
          <w:color w:val="000000" w:themeColor="text1"/>
        </w:rPr>
      </w:pPr>
      <w:r w:rsidRPr="006E592B">
        <w:rPr>
          <w:rFonts w:ascii="Times New Roman" w:hAnsi="Times New Roman" w:cs="Times New Roman"/>
          <w:color w:val="000000" w:themeColor="text1"/>
        </w:rPr>
        <w:t>A fenti árak nem tartalmaz</w:t>
      </w:r>
      <w:r>
        <w:rPr>
          <w:rFonts w:ascii="Times New Roman" w:hAnsi="Times New Roman" w:cs="Times New Roman"/>
          <w:color w:val="000000" w:themeColor="text1"/>
        </w:rPr>
        <w:t xml:space="preserve">zák </w:t>
      </w:r>
      <w:proofErr w:type="gramStart"/>
      <w:r>
        <w:rPr>
          <w:rFonts w:ascii="Times New Roman" w:hAnsi="Times New Roman" w:cs="Times New Roman"/>
          <w:color w:val="000000" w:themeColor="text1"/>
        </w:rPr>
        <w:t>az</w:t>
      </w:r>
      <w:proofErr w:type="gramEnd"/>
      <w:r w:rsidRPr="006E592B">
        <w:rPr>
          <w:rFonts w:ascii="Times New Roman" w:hAnsi="Times New Roman" w:cs="Times New Roman"/>
          <w:color w:val="000000" w:themeColor="text1"/>
        </w:rPr>
        <w:t xml:space="preserve"> áfá</w:t>
      </w:r>
      <w:r>
        <w:rPr>
          <w:rFonts w:ascii="Times New Roman" w:hAnsi="Times New Roman" w:cs="Times New Roman"/>
          <w:color w:val="000000" w:themeColor="text1"/>
        </w:rPr>
        <w:t>-</w:t>
      </w:r>
      <w:r w:rsidRPr="006E592B">
        <w:rPr>
          <w:rFonts w:ascii="Times New Roman" w:hAnsi="Times New Roman" w:cs="Times New Roman"/>
          <w:color w:val="000000" w:themeColor="text1"/>
        </w:rPr>
        <w:t>t és kizárólag a gázforgalmazásról szóló törvényben előirányzott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6E592B">
        <w:rPr>
          <w:rFonts w:ascii="Times New Roman" w:hAnsi="Times New Roman" w:cs="Times New Roman"/>
          <w:color w:val="000000" w:themeColor="text1"/>
        </w:rPr>
        <w:t>szükséges műszaki-pénzügyi teendőkre vonatkoz</w:t>
      </w:r>
      <w:r>
        <w:rPr>
          <w:rFonts w:ascii="Times New Roman" w:hAnsi="Times New Roman" w:cs="Times New Roman"/>
          <w:color w:val="000000" w:themeColor="text1"/>
        </w:rPr>
        <w:t>na</w:t>
      </w:r>
      <w:r w:rsidRPr="006E592B">
        <w:rPr>
          <w:rFonts w:ascii="Times New Roman" w:hAnsi="Times New Roman" w:cs="Times New Roman"/>
          <w:color w:val="000000" w:themeColor="text1"/>
        </w:rPr>
        <w:t>k.</w:t>
      </w:r>
    </w:p>
    <w:p w:rsidR="00A41189" w:rsidRDefault="000D68CE" w:rsidP="00A41189">
      <w:pPr>
        <w:rPr>
          <w:rFonts w:ascii="Times New Roman" w:hAnsi="Times New Roman" w:cs="Times New Roman"/>
          <w:color w:val="000000" w:themeColor="text1"/>
          <w:lang w:val="hu-HU"/>
        </w:rPr>
      </w:pPr>
      <w:r>
        <w:rPr>
          <w:rFonts w:cs="Times New Roma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52.6pt;margin-top:38.15pt;width:579.05pt;height:253.95pt;z-index:251666432">
            <v:imagedata r:id="rId16" o:title=""/>
            <w10:wrap type="square" side="right"/>
          </v:shape>
          <o:OLEObject Type="Embed" ProgID="Excel.Sheet.12" ShapeID="_x0000_s1031" DrawAspect="Content" ObjectID="_1667979722" r:id="rId17"/>
        </w:pict>
      </w:r>
      <w:r w:rsidR="00A41189">
        <w:rPr>
          <w:rFonts w:ascii="Times New Roman" w:hAnsi="Times New Roman" w:cs="Times New Roman"/>
          <w:color w:val="000000" w:themeColor="text1"/>
        </w:rPr>
        <w:t>Az összes többi ún</w:t>
      </w:r>
      <w:proofErr w:type="gramStart"/>
      <w:r w:rsidR="00A41189">
        <w:rPr>
          <w:rFonts w:ascii="Times New Roman" w:hAnsi="Times New Roman" w:cs="Times New Roman"/>
          <w:color w:val="000000" w:themeColor="text1"/>
        </w:rPr>
        <w:t>.</w:t>
      </w:r>
      <w:r w:rsidR="00A41189">
        <w:rPr>
          <w:rFonts w:ascii="Times New Roman" w:hAnsi="Times New Roman" w:cs="Times New Roman"/>
          <w:color w:val="000000" w:themeColor="text1"/>
          <w:lang w:val="sr-Cyrl-CS"/>
        </w:rPr>
        <w:t>“</w:t>
      </w:r>
      <w:proofErr w:type="gramEnd"/>
      <w:r w:rsidR="00A41189">
        <w:rPr>
          <w:rFonts w:ascii="Times New Roman" w:hAnsi="Times New Roman" w:cs="Times New Roman"/>
          <w:color w:val="000000" w:themeColor="text1"/>
          <w:lang w:val="hu-HU"/>
        </w:rPr>
        <w:t>szabadpiaci</w:t>
      </w:r>
      <w:r w:rsidR="00A41189">
        <w:rPr>
          <w:rFonts w:ascii="Times New Roman" w:hAnsi="Times New Roman" w:cs="Times New Roman"/>
          <w:color w:val="000000" w:themeColor="text1"/>
          <w:lang w:val="sr-Cyrl-CS"/>
        </w:rPr>
        <w:t>“</w:t>
      </w:r>
      <w:r w:rsidR="00A41189">
        <w:rPr>
          <w:rFonts w:ascii="Times New Roman" w:hAnsi="Times New Roman" w:cs="Times New Roman"/>
          <w:color w:val="000000" w:themeColor="text1"/>
          <w:lang w:val="hu-HU"/>
        </w:rPr>
        <w:t>munkára és szolgáltatásra vonatkozóan az áralakítás kizárólag a kínálat-kereslet elv alapján történik.</w:t>
      </w:r>
    </w:p>
    <w:p w:rsidR="00494761" w:rsidRDefault="00494761" w:rsidP="00B07178">
      <w:pPr>
        <w:pStyle w:val="BOLE"/>
        <w:ind w:left="360" w:firstLine="0"/>
        <w:jc w:val="left"/>
        <w:rPr>
          <w:lang w:val="sr-Cyrl-CS"/>
        </w:rPr>
      </w:pPr>
    </w:p>
    <w:p w:rsidR="00C46A5D" w:rsidRDefault="00C46A5D" w:rsidP="006C5489">
      <w:pPr>
        <w:rPr>
          <w:rFonts w:ascii="Times New Roman" w:hAnsi="Times New Roman" w:cs="Times New Roman"/>
          <w:noProof/>
          <w:color w:val="000000" w:themeColor="text1"/>
        </w:rPr>
      </w:pPr>
      <w:r w:rsidRPr="00C46A5D">
        <w:rPr>
          <w:rFonts w:ascii="Times New Roman" w:hAnsi="Times New Roman" w:cs="Times New Roman"/>
          <w:noProof/>
          <w:color w:val="000000" w:themeColor="text1"/>
        </w:rPr>
        <w:t>Megjegyzés: a 8.és a 9.sorszám alatti szolgáltatás össze van vonva.</w:t>
      </w:r>
    </w:p>
    <w:p w:rsidR="00C46A5D" w:rsidRDefault="00C46A5D" w:rsidP="006C5489">
      <w:pPr>
        <w:rPr>
          <w:rFonts w:ascii="Times New Roman" w:hAnsi="Times New Roman" w:cs="Times New Roman"/>
          <w:noProof/>
          <w:color w:val="000000" w:themeColor="text1"/>
        </w:rPr>
      </w:pPr>
    </w:p>
    <w:p w:rsidR="0073171C" w:rsidRDefault="0073171C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B07178" w:rsidRDefault="00B07178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B07178" w:rsidRDefault="00B07178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B07178" w:rsidRDefault="00B07178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B07178" w:rsidRDefault="00B07178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1B266F" w:rsidRDefault="001B266F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1B266F" w:rsidRDefault="001B266F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B07178" w:rsidRDefault="00B07178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73171C" w:rsidRDefault="0073171C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85065A" w:rsidRDefault="00FF5934" w:rsidP="006E592B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lastRenderedPageBreak/>
        <w:t xml:space="preserve"> </w:t>
      </w:r>
      <w:r w:rsidR="0085065A" w:rsidRPr="0085065A"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 xml:space="preserve">Árak amelyek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>a távhő szolgáltatáshoz kötődnek</w:t>
      </w:r>
    </w:p>
    <w:p w:rsidR="0073171C" w:rsidRDefault="000D68CE" w:rsidP="006E592B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color w:val="000000" w:themeColor="text1"/>
        </w:rPr>
        <w:pict>
          <v:shape id="_x0000_s1032" type="#_x0000_t75" style="position:absolute;left:0;text-align:left;margin-left:-34.25pt;margin-top:24.65pt;width:560.4pt;height:309.95pt;z-index:251667456">
            <v:imagedata r:id="rId18" o:title=""/>
            <w10:wrap type="square" side="right"/>
          </v:shape>
          <o:OLEObject Type="Embed" ProgID="Excel.Sheet.12" ShapeID="_x0000_s1032" DrawAspect="Content" ObjectID="_1667979723" r:id="rId19"/>
        </w:pict>
      </w:r>
    </w:p>
    <w:p w:rsidR="0073171C" w:rsidRDefault="0073171C" w:rsidP="006E592B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</w:pPr>
    </w:p>
    <w:p w:rsidR="0073171C" w:rsidRDefault="0073171C" w:rsidP="006E592B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</w:pPr>
    </w:p>
    <w:p w:rsidR="0073171C" w:rsidRDefault="0073171C" w:rsidP="0073171C">
      <w:pPr>
        <w:ind w:left="709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</w:pPr>
    </w:p>
    <w:p w:rsidR="0073171C" w:rsidRDefault="0073171C" w:rsidP="0073171C">
      <w:pPr>
        <w:ind w:left="709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</w:pPr>
    </w:p>
    <w:p w:rsidR="006C5489" w:rsidRPr="00AF0A92" w:rsidRDefault="00AF0A92" w:rsidP="00AF0A92">
      <w:pPr>
        <w:ind w:left="426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  <w:t>11.</w:t>
      </w:r>
      <w:r w:rsidR="006E592B" w:rsidRPr="00AF0A92"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  <w:t>KOCKÁZATOK KEZELÉSE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73171C" w:rsidRDefault="0073171C" w:rsidP="006C5489">
      <w:pPr>
        <w:pStyle w:val="BOLE"/>
        <w:rPr>
          <w:lang w:val="hu-HU"/>
        </w:rPr>
      </w:pPr>
    </w:p>
    <w:p w:rsidR="00946D94" w:rsidRPr="000D6BBE" w:rsidRDefault="006E592B" w:rsidP="006C5489">
      <w:pPr>
        <w:pStyle w:val="BOLE"/>
        <w:rPr>
          <w:u w:val="single"/>
          <w:lang w:val="hu-HU"/>
        </w:rPr>
      </w:pPr>
      <w:r>
        <w:rPr>
          <w:lang w:val="hu-HU"/>
        </w:rPr>
        <w:t>A követeléseink megfizettetését illetőleg nagy nehézségeink vannak, sok esetben a pereskedés is eredménytelen.</w:t>
      </w:r>
      <w:r w:rsidR="00F267E1">
        <w:rPr>
          <w:lang w:val="hu-HU"/>
        </w:rPr>
        <w:t xml:space="preserve"> </w:t>
      </w:r>
      <w:r>
        <w:rPr>
          <w:lang w:val="hu-HU"/>
        </w:rPr>
        <w:t>A v</w:t>
      </w:r>
      <w:r w:rsidR="00E509F2">
        <w:rPr>
          <w:lang w:val="hu-HU"/>
        </w:rPr>
        <w:t xml:space="preserve">állalat </w:t>
      </w:r>
      <w:r>
        <w:rPr>
          <w:lang w:val="hu-HU"/>
        </w:rPr>
        <w:t>fizetőképessége kizárólag attól függ, hogy kinnlevőségein</w:t>
      </w:r>
      <w:r w:rsidR="00E509F2">
        <w:rPr>
          <w:lang w:val="hu-HU"/>
        </w:rPr>
        <w:t xml:space="preserve">ket hogyan tudjuk megfizettetni </w:t>
      </w:r>
      <w:r>
        <w:rPr>
          <w:lang w:val="hu-HU"/>
        </w:rPr>
        <w:t>s</w:t>
      </w:r>
      <w:r w:rsidR="00E509F2">
        <w:rPr>
          <w:lang w:val="hu-HU"/>
        </w:rPr>
        <w:t>zolgáltatásaink felhasználóitól</w:t>
      </w:r>
      <w:r w:rsidR="00BE2EC0">
        <w:rPr>
          <w:lang w:val="hu-HU"/>
        </w:rPr>
        <w:t xml:space="preserve">. </w:t>
      </w:r>
      <w:r w:rsidR="004F1290">
        <w:rPr>
          <w:lang w:val="hu-HU"/>
        </w:rPr>
        <w:t>Tekintettel arra, hogy a hővezeték több mint 3</w:t>
      </w:r>
      <w:r w:rsidR="00C46A5D">
        <w:rPr>
          <w:lang w:val="hu-HU"/>
        </w:rPr>
        <w:t xml:space="preserve">5 </w:t>
      </w:r>
      <w:r w:rsidR="004F1290">
        <w:rPr>
          <w:lang w:val="hu-HU"/>
        </w:rPr>
        <w:t>évvel ezelőtt épült, nagy</w:t>
      </w:r>
      <w:r w:rsidR="000F0921">
        <w:rPr>
          <w:lang w:val="hu-HU"/>
        </w:rPr>
        <w:t>obb meghibásodások is várhatóak, amelyek</w:t>
      </w:r>
      <w:r w:rsidR="00CC025C">
        <w:rPr>
          <w:lang w:val="hu-HU"/>
        </w:rPr>
        <w:t xml:space="preserve">et a </w:t>
      </w:r>
      <w:r w:rsidR="00F267E1">
        <w:rPr>
          <w:lang w:val="hu-HU"/>
        </w:rPr>
        <w:t>te</w:t>
      </w:r>
      <w:r w:rsidR="007006FB">
        <w:rPr>
          <w:lang w:val="hu-HU"/>
        </w:rPr>
        <w:t>c</w:t>
      </w:r>
      <w:r w:rsidR="00F267E1">
        <w:rPr>
          <w:lang w:val="hu-HU"/>
        </w:rPr>
        <w:t>hnikai és pénzügyi lehetőségekhez mérten el fogunk hárítani, biztosítva a hőenergia fogyasztók zavartalan ellátását.</w:t>
      </w:r>
      <w:r w:rsidR="000F0921">
        <w:rPr>
          <w:lang w:val="hu-HU"/>
        </w:rPr>
        <w:t xml:space="preserve"> </w:t>
      </w:r>
      <w:r w:rsidR="00F267E1">
        <w:rPr>
          <w:lang w:val="hu-HU"/>
        </w:rPr>
        <w:t>A vállalat törekedni fog arra, hogy a követelések megfizettetésének kockázatát, át</w:t>
      </w:r>
      <w:r w:rsidR="008544C1">
        <w:rPr>
          <w:lang w:val="hu-HU"/>
        </w:rPr>
        <w:t xml:space="preserve"> </w:t>
      </w:r>
      <w:r w:rsidR="00F267E1">
        <w:rPr>
          <w:lang w:val="hu-HU"/>
        </w:rPr>
        <w:t>tegye azokra akik a kétes követeléseket létrehozták, vagyis a nem</w:t>
      </w:r>
      <w:r w:rsidR="00AF0A92">
        <w:rPr>
          <w:lang w:val="hu-HU"/>
        </w:rPr>
        <w:t xml:space="preserve"> </w:t>
      </w:r>
      <w:r w:rsidR="00F267E1">
        <w:rPr>
          <w:lang w:val="hu-HU"/>
        </w:rPr>
        <w:t>fizető fogyasztókra.</w:t>
      </w:r>
      <w:r w:rsidR="00AF0A92">
        <w:rPr>
          <w:lang w:val="hu-HU"/>
        </w:rPr>
        <w:t xml:space="preserve"> Kisebb mértékű kockázatot jelent a COVID-19 járvány, főleg kin</w:t>
      </w:r>
      <w:r w:rsidR="000D6BBE">
        <w:rPr>
          <w:lang w:val="hu-HU"/>
        </w:rPr>
        <w:t>n</w:t>
      </w:r>
      <w:r w:rsidR="00AF0A92">
        <w:rPr>
          <w:lang w:val="hu-HU"/>
        </w:rPr>
        <w:t xml:space="preserve">levőségeink megfizetettése hatékonysága szempontjából. </w:t>
      </w:r>
      <w:r w:rsidR="00AF0A92" w:rsidRPr="000D6BBE">
        <w:rPr>
          <w:u w:val="single"/>
          <w:lang w:val="hu-HU"/>
        </w:rPr>
        <w:t xml:space="preserve">A vállalat eredményes gazdálkodása és fizetőképessége fenntartása érdekében </w:t>
      </w:r>
      <w:r w:rsidR="000D6BBE">
        <w:rPr>
          <w:u w:val="single"/>
          <w:lang w:val="hu-HU"/>
        </w:rPr>
        <w:t>kulcs</w:t>
      </w:r>
      <w:r w:rsidR="000D6BBE" w:rsidRPr="000D6BBE">
        <w:rPr>
          <w:u w:val="single"/>
          <w:lang w:val="hu-HU"/>
        </w:rPr>
        <w:t>fontosságú a Kormány rendeletének a hőenergia ára meghatározására vonatkozó Árképzési rendszerének következetes alkalmazása ( különösen a fix részt illetően)</w:t>
      </w:r>
      <w:r w:rsidR="000D6BBE">
        <w:rPr>
          <w:u w:val="single"/>
          <w:lang w:val="hu-HU"/>
        </w:rPr>
        <w:t>.</w:t>
      </w:r>
    </w:p>
    <w:p w:rsidR="00BE2EC0" w:rsidRDefault="00BE2EC0" w:rsidP="006C5489">
      <w:pPr>
        <w:pStyle w:val="BOLE"/>
        <w:rPr>
          <w:lang w:val="hu-HU"/>
        </w:rPr>
      </w:pPr>
    </w:p>
    <w:p w:rsidR="00BE2EC0" w:rsidRDefault="00BE2EC0" w:rsidP="006C5489">
      <w:pPr>
        <w:pStyle w:val="BOLE"/>
        <w:rPr>
          <w:lang w:val="hu-HU"/>
        </w:rPr>
      </w:pPr>
    </w:p>
    <w:p w:rsidR="00BE2EC0" w:rsidRDefault="00BE2EC0" w:rsidP="006C5489">
      <w:pPr>
        <w:pStyle w:val="BOLE"/>
        <w:rPr>
          <w:szCs w:val="24"/>
          <w:lang w:val="hu-HU"/>
        </w:rPr>
      </w:pPr>
    </w:p>
    <w:p w:rsidR="009505AD" w:rsidRDefault="009505AD" w:rsidP="006C5489">
      <w:pPr>
        <w:pStyle w:val="BOLE"/>
        <w:rPr>
          <w:szCs w:val="24"/>
          <w:lang w:val="hu-HU"/>
        </w:rPr>
      </w:pPr>
    </w:p>
    <w:p w:rsidR="009505AD" w:rsidRDefault="009505AD" w:rsidP="006C5489">
      <w:pPr>
        <w:pStyle w:val="BOLE"/>
        <w:rPr>
          <w:szCs w:val="24"/>
          <w:lang w:val="hu-HU"/>
        </w:rPr>
      </w:pPr>
    </w:p>
    <w:p w:rsidR="009505AD" w:rsidRDefault="009505AD" w:rsidP="006C5489">
      <w:pPr>
        <w:pStyle w:val="BOLE"/>
        <w:rPr>
          <w:szCs w:val="24"/>
          <w:lang w:val="hu-HU"/>
        </w:rPr>
      </w:pPr>
    </w:p>
    <w:p w:rsidR="009505AD" w:rsidRDefault="009505AD" w:rsidP="006C5489">
      <w:pPr>
        <w:pStyle w:val="BOLE"/>
        <w:rPr>
          <w:szCs w:val="24"/>
          <w:lang w:val="hu-HU"/>
        </w:rPr>
      </w:pPr>
    </w:p>
    <w:p w:rsidR="009505AD" w:rsidRPr="008C567A" w:rsidRDefault="009505AD" w:rsidP="006C5489">
      <w:pPr>
        <w:pStyle w:val="BOLE"/>
        <w:rPr>
          <w:szCs w:val="24"/>
          <w:lang w:val="hu-HU"/>
        </w:rPr>
      </w:pPr>
    </w:p>
    <w:p w:rsidR="00946D94" w:rsidRPr="00AF0A92" w:rsidRDefault="00AF0A92" w:rsidP="00AF0A92">
      <w:pPr>
        <w:ind w:left="426" w:firstLine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hu-HU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hu-HU"/>
        </w:rPr>
        <w:t>12.</w:t>
      </w:r>
      <w:r w:rsidR="00946D94" w:rsidRPr="00AF0A92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hu-HU"/>
        </w:rPr>
        <w:t>Zenta Község Költségvetéséből eredő támogatás felhasználási terve</w:t>
      </w:r>
    </w:p>
    <w:p w:rsidR="00946D94" w:rsidRPr="00946D94" w:rsidRDefault="00946D94" w:rsidP="00946D94">
      <w:pPr>
        <w:ind w:left="720"/>
        <w:rPr>
          <w:rFonts w:ascii="Times New Roman" w:eastAsia="Calibri" w:hAnsi="Times New Roman" w:cs="Times New Roman"/>
          <w:b/>
          <w:bCs/>
          <w:color w:val="000000" w:themeColor="text1"/>
          <w:lang w:val="hu-HU"/>
        </w:rPr>
      </w:pPr>
    </w:p>
    <w:p w:rsidR="00946D94" w:rsidRPr="000D6BBE" w:rsidRDefault="00BE2EC0" w:rsidP="00946D94">
      <w:pPr>
        <w:ind w:left="720"/>
        <w:rPr>
          <w:rFonts w:ascii="Times New Roman" w:eastAsia="Calibri" w:hAnsi="Times New Roman" w:cs="Times New Roman"/>
          <w:bCs/>
          <w:color w:val="000000" w:themeColor="text1"/>
          <w:lang w:val="hu-HU"/>
        </w:rPr>
      </w:pPr>
      <w:r w:rsidRPr="000D6BBE">
        <w:rPr>
          <w:rFonts w:ascii="Times New Roman" w:eastAsia="Calibri" w:hAnsi="Times New Roman" w:cs="Times New Roman"/>
          <w:bCs/>
          <w:color w:val="000000" w:themeColor="text1"/>
          <w:lang w:val="hu-HU"/>
        </w:rPr>
        <w:t>A 20</w:t>
      </w:r>
      <w:r w:rsidR="009505AD" w:rsidRPr="000D6BBE">
        <w:rPr>
          <w:rFonts w:ascii="Times New Roman" w:eastAsia="Calibri" w:hAnsi="Times New Roman" w:cs="Times New Roman"/>
          <w:bCs/>
          <w:color w:val="000000" w:themeColor="text1"/>
          <w:lang w:val="hu-HU"/>
        </w:rPr>
        <w:t>2</w:t>
      </w:r>
      <w:r w:rsidR="000D6BBE" w:rsidRPr="000D6BBE">
        <w:rPr>
          <w:rFonts w:ascii="Times New Roman" w:eastAsia="Calibri" w:hAnsi="Times New Roman" w:cs="Times New Roman"/>
          <w:bCs/>
          <w:color w:val="000000" w:themeColor="text1"/>
          <w:lang w:val="hu-HU"/>
        </w:rPr>
        <w:t>1</w:t>
      </w:r>
      <w:r w:rsidR="0022122A" w:rsidRPr="000D6BBE">
        <w:rPr>
          <w:rFonts w:ascii="Times New Roman" w:eastAsia="Calibri" w:hAnsi="Times New Roman" w:cs="Times New Roman"/>
          <w:bCs/>
          <w:color w:val="000000" w:themeColor="text1"/>
          <w:lang w:val="hu-HU"/>
        </w:rPr>
        <w:t>.</w:t>
      </w:r>
      <w:r w:rsidRPr="000D6BBE">
        <w:rPr>
          <w:rFonts w:ascii="Times New Roman" w:eastAsia="Calibri" w:hAnsi="Times New Roman" w:cs="Times New Roman"/>
          <w:bCs/>
          <w:color w:val="000000" w:themeColor="text1"/>
          <w:lang w:val="hu-HU"/>
        </w:rPr>
        <w:t xml:space="preserve"> évre a községi költségvetésből </w:t>
      </w:r>
      <w:r w:rsidR="000D6BBE" w:rsidRPr="000D6BBE">
        <w:rPr>
          <w:rFonts w:ascii="Times New Roman" w:eastAsia="Calibri" w:hAnsi="Times New Roman" w:cs="Times New Roman"/>
          <w:bCs/>
          <w:color w:val="000000" w:themeColor="text1"/>
          <w:lang w:val="hu-HU"/>
        </w:rPr>
        <w:t>nem</w:t>
      </w:r>
      <w:r w:rsidR="009505AD" w:rsidRPr="000D6BBE">
        <w:rPr>
          <w:rFonts w:ascii="Times New Roman" w:eastAsia="Calibri" w:hAnsi="Times New Roman" w:cs="Times New Roman"/>
          <w:bCs/>
          <w:color w:val="000000" w:themeColor="text1"/>
          <w:lang w:val="hu-HU"/>
        </w:rPr>
        <w:t xml:space="preserve"> </w:t>
      </w:r>
      <w:r w:rsidR="000D6BBE" w:rsidRPr="000D6BBE">
        <w:rPr>
          <w:rFonts w:ascii="Times New Roman" w:eastAsia="Calibri" w:hAnsi="Times New Roman" w:cs="Times New Roman"/>
          <w:bCs/>
          <w:color w:val="000000" w:themeColor="text1"/>
          <w:lang w:val="hu-HU"/>
        </w:rPr>
        <w:t xml:space="preserve">tervezünk </w:t>
      </w:r>
      <w:r w:rsidRPr="000D6BBE">
        <w:rPr>
          <w:rFonts w:ascii="Times New Roman" w:eastAsia="Calibri" w:hAnsi="Times New Roman" w:cs="Times New Roman"/>
          <w:bCs/>
          <w:color w:val="000000" w:themeColor="text1"/>
          <w:lang w:val="hu-HU"/>
        </w:rPr>
        <w:t>támogatást.</w:t>
      </w:r>
    </w:p>
    <w:p w:rsidR="009505AD" w:rsidRDefault="009505AD" w:rsidP="00946D94">
      <w:pPr>
        <w:ind w:left="720"/>
        <w:rPr>
          <w:rFonts w:ascii="Times New Roman" w:eastAsia="Calibri" w:hAnsi="Times New Roman" w:cs="Times New Roman"/>
          <w:b/>
          <w:bCs/>
          <w:color w:val="000000" w:themeColor="text1"/>
          <w:lang w:val="hu-HU"/>
        </w:rPr>
      </w:pPr>
    </w:p>
    <w:p w:rsidR="00946D94" w:rsidRDefault="00946D94" w:rsidP="00946D94">
      <w:pPr>
        <w:ind w:left="720"/>
        <w:rPr>
          <w:rFonts w:ascii="Times New Roman" w:eastAsia="Calibri" w:hAnsi="Times New Roman" w:cs="Times New Roman"/>
          <w:b/>
          <w:bCs/>
          <w:color w:val="000000" w:themeColor="text1"/>
          <w:lang w:val="hu-HU"/>
        </w:rPr>
      </w:pPr>
    </w:p>
    <w:p w:rsidR="000D6BBE" w:rsidRPr="00946D94" w:rsidRDefault="000D6BBE" w:rsidP="00946D94">
      <w:pPr>
        <w:ind w:left="720"/>
        <w:rPr>
          <w:rFonts w:ascii="Times New Roman" w:eastAsia="Calibri" w:hAnsi="Times New Roman" w:cs="Times New Roman"/>
          <w:b/>
          <w:bCs/>
          <w:color w:val="000000" w:themeColor="text1"/>
          <w:lang w:val="hu-HU"/>
        </w:rPr>
      </w:pPr>
    </w:p>
    <w:p w:rsidR="00D2782B" w:rsidRPr="00AF0A92" w:rsidRDefault="00AF0A92" w:rsidP="00AF0A92">
      <w:pPr>
        <w:tabs>
          <w:tab w:val="left" w:pos="3682"/>
        </w:tabs>
        <w:ind w:left="426" w:firstLine="0"/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</w:pPr>
      <w:r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</w:rPr>
        <w:t>13</w:t>
      </w:r>
      <w:proofErr w:type="gramStart"/>
      <w:r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</w:rPr>
        <w:t>.</w:t>
      </w:r>
      <w:r w:rsidR="00C5570C" w:rsidRPr="00AF0A92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</w:rPr>
        <w:t>A</w:t>
      </w:r>
      <w:proofErr w:type="gramEnd"/>
      <w:r w:rsidR="00C5570C" w:rsidRPr="00AF0A92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</w:rPr>
        <w:t xml:space="preserve"> </w:t>
      </w:r>
      <w:r w:rsidR="00C5570C" w:rsidRPr="00AF0A92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  <w:t xml:space="preserve">KÖZVILÁGÍTÁS </w:t>
      </w:r>
      <w:r w:rsidR="003E10EB" w:rsidRPr="00AF0A92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  <w:t>KARBANTARTÁSI TERVJAVASLATA A KÖZSÉG TERÜLETÉN A 20</w:t>
      </w:r>
      <w:r w:rsidR="00BB5F9C" w:rsidRPr="00AF0A92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  <w:t>20</w:t>
      </w:r>
      <w:r w:rsidR="00BE2EC0" w:rsidRPr="00AF0A92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  <w:t>-E</w:t>
      </w:r>
      <w:r w:rsidR="003E10EB" w:rsidRPr="00AF0A92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  <w:t>S ÉVRE</w:t>
      </w:r>
    </w:p>
    <w:p w:rsidR="006B1DA9" w:rsidRDefault="006B1DA9" w:rsidP="006B1DA9">
      <w:pPr>
        <w:tabs>
          <w:tab w:val="left" w:pos="3682"/>
        </w:tabs>
        <w:rPr>
          <w:rFonts w:ascii="Times New Roman" w:eastAsia="DejaVu Sans" w:hAnsi="Times New Roman" w:cs="Times New Roman"/>
          <w:b/>
          <w:color w:val="000000"/>
          <w:kern w:val="1"/>
          <w:sz w:val="12"/>
          <w:szCs w:val="12"/>
          <w:lang w:val="hu-HU"/>
        </w:rPr>
      </w:pPr>
    </w:p>
    <w:p w:rsidR="006B1DA9" w:rsidRPr="006B1DA9" w:rsidRDefault="006B1DA9" w:rsidP="006B1DA9">
      <w:pPr>
        <w:tabs>
          <w:tab w:val="left" w:pos="3682"/>
        </w:tabs>
        <w:rPr>
          <w:rFonts w:ascii="Times New Roman" w:eastAsia="DejaVu Sans" w:hAnsi="Times New Roman" w:cs="Times New Roman"/>
          <w:b/>
          <w:color w:val="000000"/>
          <w:kern w:val="1"/>
          <w:sz w:val="12"/>
          <w:szCs w:val="12"/>
          <w:lang w:val="hu-HU"/>
        </w:rPr>
      </w:pPr>
    </w:p>
    <w:p w:rsidR="00D2782B" w:rsidRPr="00D2782B" w:rsidRDefault="003E10EB" w:rsidP="00D2782B">
      <w:pPr>
        <w:numPr>
          <w:ilvl w:val="0"/>
          <w:numId w:val="39"/>
        </w:numPr>
        <w:suppressAutoHyphens/>
        <w:jc w:val="center"/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  <w:sz w:val="24"/>
          <w:szCs w:val="24"/>
        </w:rPr>
        <w:t>A közvilágítás karbantartásához szükséges pénzügyi eszköz keret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  <w:br/>
      </w:r>
    </w:p>
    <w:p w:rsidR="00D2782B" w:rsidRPr="00D2782B" w:rsidRDefault="003E10EB" w:rsidP="00D2782B">
      <w:pPr>
        <w:rPr>
          <w:rFonts w:ascii="Times New Roman" w:eastAsia="DejaVu Sans" w:hAnsi="Times New Roman" w:cs="Times New Roman"/>
          <w:color w:val="000000"/>
          <w:kern w:val="1"/>
          <w:sz w:val="20"/>
          <w:szCs w:val="20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 xml:space="preserve"> Annak érdedében, hogy a közvilágítás optimális keret</w:t>
      </w:r>
      <w:r w:rsidR="00D916CE">
        <w:rPr>
          <w:rFonts w:ascii="Times New Roman" w:eastAsia="DejaVu Sans" w:hAnsi="Times New Roman" w:cs="Times New Roman"/>
          <w:color w:val="000000"/>
          <w:kern w:val="1"/>
        </w:rPr>
        <w:t xml:space="preserve">ek között üzemelhessen befektetéseket szükséges eszközölni annak karbantartására és kiépítésére amelyeket tételesen az alábbi táblázatban mutattunk </w:t>
      </w:r>
      <w:proofErr w:type="gramStart"/>
      <w:r w:rsidR="00D916CE">
        <w:rPr>
          <w:rFonts w:ascii="Times New Roman" w:eastAsia="DejaVu Sans" w:hAnsi="Times New Roman" w:cs="Times New Roman"/>
          <w:color w:val="000000"/>
          <w:kern w:val="1"/>
        </w:rPr>
        <w:t xml:space="preserve">ki 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  <w:proofErr w:type="gramEnd"/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20"/>
          <w:szCs w:val="20"/>
        </w:rPr>
      </w:pPr>
    </w:p>
    <w:p w:rsidR="00D2782B" w:rsidRPr="00D2782B" w:rsidRDefault="00B06A1B" w:rsidP="00D2782B">
      <w:pPr>
        <w:rPr>
          <w:rFonts w:ascii="Times New Roman" w:eastAsia="DejaVu Sans" w:hAnsi="Times New Roman" w:cs="Times New Roman"/>
          <w:color w:val="000000"/>
          <w:kern w:val="1"/>
          <w:sz w:val="16"/>
          <w:szCs w:val="16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>Folyó karbantartás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75"/>
        <w:gridCol w:w="4455"/>
        <w:gridCol w:w="1290"/>
        <w:gridCol w:w="1660"/>
        <w:gridCol w:w="1934"/>
      </w:tblGrid>
      <w:tr w:rsidR="00D2782B" w:rsidRPr="00D2782B" w:rsidTr="00320EFB">
        <w:trPr>
          <w:trHeight w:val="276"/>
        </w:trPr>
        <w:tc>
          <w:tcPr>
            <w:tcW w:w="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Sor-szám</w:t>
            </w:r>
          </w:p>
        </w:tc>
        <w:tc>
          <w:tcPr>
            <w:tcW w:w="44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 berendezés neve</w:t>
            </w:r>
          </w:p>
        </w:tc>
        <w:tc>
          <w:tcPr>
            <w:tcW w:w="1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C5570C" w:rsidRPr="00C5570C" w:rsidRDefault="00C5570C" w:rsidP="00C5570C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57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Darab</w:t>
            </w:r>
            <w:r w:rsidR="00017C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szám</w:t>
            </w:r>
          </w:p>
        </w:tc>
        <w:tc>
          <w:tcPr>
            <w:tcW w:w="1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Egység ár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Össz érték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Na 50W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0D6BBE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D2782B" w:rsidRPr="00C5570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950,00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D6BBE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</w:t>
            </w:r>
            <w:r w:rsidR="00D2782B" w:rsidRPr="00D2782B">
              <w:rPr>
                <w:rFonts w:ascii="Times New Roman" w:eastAsia="Calibri" w:hAnsi="Times New Roman" w:cs="Times New Roman"/>
              </w:rPr>
              <w:t>.000,00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Na 70W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0D6BBE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2</w:t>
            </w:r>
            <w:r w:rsidR="000D6BBE">
              <w:rPr>
                <w:rFonts w:ascii="Times New Roman" w:eastAsia="Calibri" w:hAnsi="Times New Roman" w:cs="Times New Roman"/>
              </w:rPr>
              <w:t>0</w:t>
            </w:r>
            <w:r w:rsidRPr="00C5570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990,00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D6BBE" w:rsidP="000D6BBE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198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Na 100W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0A4DB7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175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1050,00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A4DB7" w:rsidP="000A4DB7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183</w:t>
            </w:r>
            <w:r w:rsidR="006B1DA9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75</w:t>
            </w:r>
            <w:r w:rsidR="00D2782B" w:rsidRPr="00D2782B">
              <w:rPr>
                <w:rFonts w:ascii="Times New Roman" w:eastAsia="Calibri" w:hAnsi="Times New Roman" w:cs="Times New Roman"/>
              </w:rPr>
              <w:t>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Na 150 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1200,00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</w:t>
            </w:r>
            <w:r w:rsidR="00D2782B" w:rsidRPr="00D2782B">
              <w:rPr>
                <w:rFonts w:ascii="Times New Roman" w:eastAsia="Calibri" w:hAnsi="Times New Roman" w:cs="Times New Roman"/>
              </w:rPr>
              <w:t>.000,00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BB5F9C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BB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Kompakt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0D6BBE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2</w:t>
            </w:r>
            <w:r w:rsidR="000D6BBE">
              <w:rPr>
                <w:rFonts w:ascii="Times New Roman" w:eastAsia="Calibri" w:hAnsi="Times New Roman" w:cs="Times New Roman"/>
              </w:rPr>
              <w:t>0</w:t>
            </w:r>
            <w:r w:rsidRPr="00C5570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430,00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D6BBE" w:rsidP="000D6BBE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86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Energia takarékos 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36 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0D6BBE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  <w:r w:rsidR="00D2782B" w:rsidRPr="00C5570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1260,00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D6BBE" w:rsidP="000D6BBE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252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Fojtó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 70W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0A4DB7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900,00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A4DB7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</w:t>
            </w:r>
            <w:r w:rsidR="00D2782B" w:rsidRPr="00D2782B">
              <w:rPr>
                <w:rFonts w:ascii="Times New Roman" w:eastAsia="Calibri" w:hAnsi="Times New Roman" w:cs="Times New Roman"/>
              </w:rPr>
              <w:t>.000,00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Fojtó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Na 100W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0A4DB7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BB5F9C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1.</w:t>
            </w:r>
            <w:r w:rsidR="00BB5F9C">
              <w:rPr>
                <w:rFonts w:ascii="Times New Roman" w:eastAsia="Calibri" w:hAnsi="Times New Roman" w:cs="Times New Roman"/>
              </w:rPr>
              <w:t>350</w:t>
            </w:r>
            <w:r w:rsidRPr="00D2782B">
              <w:rPr>
                <w:rFonts w:ascii="Times New Roman" w:eastAsia="Calibri" w:hAnsi="Times New Roman" w:cs="Times New Roman"/>
              </w:rPr>
              <w:t>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A4DB7" w:rsidP="000A4DB7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75</w:t>
            </w:r>
            <w:r w:rsidR="000D6BBE"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Fojtó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Na 150W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0A4DB7" w:rsidP="006B1DA9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1.350,00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A4DB7" w:rsidP="000A4DB7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  <w:r w:rsidR="006B1DA9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5</w:t>
            </w:r>
            <w:r w:rsidR="006B1DA9">
              <w:rPr>
                <w:rFonts w:ascii="Times New Roman" w:eastAsia="Calibri" w:hAnsi="Times New Roman" w:cs="Times New Roman"/>
              </w:rPr>
              <w:t>00</w:t>
            </w:r>
            <w:r w:rsidR="00D2782B" w:rsidRPr="00D2782B">
              <w:rPr>
                <w:rFonts w:ascii="Times New Roman" w:eastAsia="Calibri" w:hAnsi="Times New Roman" w:cs="Times New Roman"/>
              </w:rPr>
              <w:t>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CS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55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C5570C" w:rsidP="00BB5F9C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CS"/>
              </w:rPr>
              <w:t>Fojtó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CS"/>
              </w:rPr>
              <w:t xml:space="preserve"> </w:t>
            </w:r>
            <w:r w:rsidR="00BB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CS"/>
              </w:rPr>
              <w:t>Kompakt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CS"/>
              </w:rPr>
              <w:t xml:space="preserve"> 36W</w:t>
            </w:r>
          </w:p>
        </w:tc>
        <w:tc>
          <w:tcPr>
            <w:tcW w:w="1290" w:type="dxa"/>
            <w:tcBorders>
              <w:left w:val="single" w:sz="1" w:space="0" w:color="000000"/>
            </w:tcBorders>
            <w:shd w:val="clear" w:color="auto" w:fill="auto"/>
            <w:vAlign w:val="bottom"/>
          </w:tcPr>
          <w:p w:rsidR="00D2782B" w:rsidRPr="00C5570C" w:rsidRDefault="000A4DB7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1660" w:type="dxa"/>
            <w:tcBorders>
              <w:lef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550,00</w:t>
            </w:r>
          </w:p>
        </w:tc>
        <w:tc>
          <w:tcPr>
            <w:tcW w:w="1934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A4DB7" w:rsidP="000A4DB7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 w:rsidR="000D6BBE">
              <w:rPr>
                <w:rFonts w:ascii="Times New Roman" w:eastAsia="Calibri" w:hAnsi="Times New Roman" w:cs="Times New Roman"/>
              </w:rPr>
              <w:t>7</w:t>
            </w:r>
            <w:r>
              <w:rPr>
                <w:rFonts w:ascii="Times New Roman" w:eastAsia="Calibri" w:hAnsi="Times New Roman" w:cs="Times New Roman"/>
              </w:rPr>
              <w:t>5</w:t>
            </w:r>
            <w:r w:rsidR="00D2782B" w:rsidRPr="00D2782B">
              <w:rPr>
                <w:rFonts w:ascii="Times New Roman" w:eastAsia="Calibri" w:hAnsi="Times New Roman" w:cs="Times New Roman"/>
              </w:rPr>
              <w:t>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C5570C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gyujtó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univerzális, mindenfajta égőhöz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0A4DB7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260</w:t>
            </w:r>
          </w:p>
        </w:tc>
        <w:tc>
          <w:tcPr>
            <w:tcW w:w="1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BB5F9C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5</w:t>
            </w:r>
            <w:r w:rsidR="00BB5F9C">
              <w:rPr>
                <w:rFonts w:ascii="Times New Roman" w:eastAsia="Calibri" w:hAnsi="Times New Roman" w:cs="Times New Roman"/>
              </w:rPr>
              <w:t>50</w:t>
            </w:r>
            <w:r w:rsidRPr="00D2782B">
              <w:rPr>
                <w:rFonts w:ascii="Times New Roman" w:eastAsia="Calibri" w:hAnsi="Times New Roman" w:cs="Times New Roman"/>
              </w:rPr>
              <w:t>,00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D6BBE" w:rsidP="000A4DB7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0A4DB7">
              <w:rPr>
                <w:rFonts w:ascii="Times New Roman" w:eastAsia="Calibri" w:hAnsi="Times New Roman" w:cs="Times New Roman"/>
              </w:rPr>
              <w:t>43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BB5F9C"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indít</w:t>
            </w:r>
            <w:r w:rsidR="00017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4-80 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0A4DB7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0A4DB7" w:rsidP="000A4DB7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szorító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Al-Cu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0D6BBE" w:rsidP="000D6BBE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6B1DA9" w:rsidP="008E5BCA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E5BCA">
              <w:rPr>
                <w:rFonts w:ascii="Times New Roman" w:eastAsia="Calibri" w:hAnsi="Times New Roman" w:cs="Times New Roman"/>
              </w:rPr>
              <w:t>8</w:t>
            </w:r>
            <w:r>
              <w:rPr>
                <w:rFonts w:ascii="Times New Roman" w:eastAsia="Calibri" w:hAnsi="Times New Roman" w:cs="Times New Roman"/>
              </w:rPr>
              <w:t>.0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Védőbúra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200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8E5BCA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1</w:t>
            </w:r>
            <w:r w:rsidR="008E5BCA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425,00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8E5BCA" w:rsidP="008E5BCA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525</w:t>
            </w:r>
            <w:r w:rsidR="00D2782B" w:rsidRPr="00D2782B">
              <w:rPr>
                <w:rFonts w:ascii="Times New Roman" w:eastAsia="Calibri" w:hAnsi="Times New Roman" w:cs="Times New Roman"/>
              </w:rPr>
              <w:t>,00</w:t>
            </w:r>
          </w:p>
        </w:tc>
      </w:tr>
      <w:tr w:rsidR="00D2782B" w:rsidRPr="00D2782B" w:rsidTr="00320EFB">
        <w:trPr>
          <w:trHeight w:val="368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foglalat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E27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6B1DA9" w:rsidP="000A4DB7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0A4DB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6B1DA9" w:rsidP="000A4DB7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  <w:r w:rsidR="000A4DB7">
              <w:rPr>
                <w:rFonts w:ascii="Times New Roman" w:eastAsia="Calibri" w:hAnsi="Times New Roman" w:cs="Times New Roman"/>
              </w:rPr>
              <w:t>45</w:t>
            </w:r>
            <w:r w:rsidR="00D2782B" w:rsidRPr="00D2782B">
              <w:rPr>
                <w:rFonts w:ascii="Times New Roman" w:eastAsia="Calibri" w:hAnsi="Times New Roman" w:cs="Times New Roman"/>
              </w:rPr>
              <w:t>0,00</w:t>
            </w:r>
          </w:p>
        </w:tc>
      </w:tr>
      <w:tr w:rsidR="00D2782B" w:rsidRPr="00D2782B" w:rsidTr="00320EFB">
        <w:trPr>
          <w:trHeight w:val="161"/>
        </w:trPr>
        <w:tc>
          <w:tcPr>
            <w:tcW w:w="808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DejaVu Sans" w:hAnsi="Times New Roman" w:cs="Times New Roman"/>
              </w:rPr>
            </w:pPr>
            <w:r w:rsidRPr="00C5570C">
              <w:rPr>
                <w:rFonts w:ascii="Times New Roman" w:eastAsia="Times New Roman" w:hAnsi="Times New Roman" w:cs="Times New Roman"/>
              </w:rPr>
              <w:t xml:space="preserve">                 </w:t>
            </w:r>
            <w:r w:rsidR="00017C52">
              <w:rPr>
                <w:rFonts w:ascii="Times New Roman" w:eastAsia="DejaVu Sans" w:hAnsi="Times New Roman" w:cs="Times New Roman"/>
              </w:rPr>
              <w:t xml:space="preserve"> Össz érték-nettó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782B" w:rsidRPr="00D2782B" w:rsidRDefault="008E5BCA" w:rsidP="008E5BCA">
            <w:pPr>
              <w:snapToGrid w:val="0"/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DejaVu Sans" w:hAnsi="Times New Roman" w:cs="Times New Roman"/>
                <w:b/>
              </w:rPr>
              <w:t>1.047</w:t>
            </w:r>
            <w:r w:rsidR="006B1DA9">
              <w:rPr>
                <w:rFonts w:ascii="Times New Roman" w:eastAsia="DejaVu Sans" w:hAnsi="Times New Roman" w:cs="Times New Roman"/>
                <w:b/>
              </w:rPr>
              <w:t>.</w:t>
            </w:r>
            <w:r>
              <w:rPr>
                <w:rFonts w:ascii="Times New Roman" w:eastAsia="DejaVu Sans" w:hAnsi="Times New Roman" w:cs="Times New Roman"/>
                <w:b/>
              </w:rPr>
              <w:t>225</w:t>
            </w:r>
            <w:r w:rsidR="00D2782B" w:rsidRPr="00D2782B">
              <w:rPr>
                <w:rFonts w:ascii="Times New Roman" w:eastAsia="DejaVu Sans" w:hAnsi="Times New Roman" w:cs="Times New Roman"/>
                <w:b/>
              </w:rPr>
              <w:t>,00</w:t>
            </w:r>
          </w:p>
        </w:tc>
      </w:tr>
    </w:tbl>
    <w:p w:rsidR="00D2782B" w:rsidRDefault="00D2782B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0D6BBE" w:rsidRDefault="000D6BBE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0D6BBE" w:rsidRDefault="000D6BBE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0D6BBE" w:rsidRDefault="000D6BBE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0D6BBE" w:rsidRDefault="000D6BBE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0D6BBE" w:rsidRPr="00D2782B" w:rsidRDefault="000D6BBE" w:rsidP="00D2782B">
      <w:pPr>
        <w:rPr>
          <w:rFonts w:ascii="Times New Roman" w:eastAsia="Calibri" w:hAnsi="Times New Roman" w:cs="Times New Roman"/>
          <w:b/>
          <w:bCs/>
          <w:color w:val="00000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75"/>
        <w:gridCol w:w="4455"/>
        <w:gridCol w:w="1290"/>
        <w:gridCol w:w="1660"/>
        <w:gridCol w:w="1934"/>
      </w:tblGrid>
      <w:tr w:rsidR="00D2782B" w:rsidRPr="00D2782B" w:rsidTr="00320EFB">
        <w:trPr>
          <w:trHeight w:val="731"/>
        </w:trPr>
        <w:tc>
          <w:tcPr>
            <w:tcW w:w="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Sor-szám</w:t>
            </w:r>
          </w:p>
        </w:tc>
        <w:tc>
          <w:tcPr>
            <w:tcW w:w="44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Szolgáltatás neve</w:t>
            </w:r>
          </w:p>
        </w:tc>
        <w:tc>
          <w:tcPr>
            <w:tcW w:w="1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Darab szám</w:t>
            </w:r>
          </w:p>
        </w:tc>
        <w:tc>
          <w:tcPr>
            <w:tcW w:w="1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Egység ár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Össz érték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Égőcsere és lámpatest javítás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BB5F9C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BB5F9C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1.</w:t>
            </w:r>
            <w:r w:rsidR="00BB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45</w:t>
            </w: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0</w:t>
            </w: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BB5F9C" w:rsidP="00BB5F9C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1.015</w:t>
            </w:r>
            <w:r w:rsidR="00D2782B"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55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Égő, fojtó és gyujtó csere</w:t>
            </w:r>
          </w:p>
        </w:tc>
        <w:tc>
          <w:tcPr>
            <w:tcW w:w="1290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D2782B" w:rsidP="008E5BCA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E5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B1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1.970,00</w:t>
            </w:r>
          </w:p>
        </w:tc>
        <w:tc>
          <w:tcPr>
            <w:tcW w:w="1934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6B1DA9" w:rsidP="008E5BCA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8E5BCA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  <w:r w:rsidR="00D2782B"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8E5BC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D2782B"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</w:tr>
      <w:tr w:rsidR="00D2782B" w:rsidRPr="00D2782B" w:rsidTr="00320EFB">
        <w:trPr>
          <w:trHeight w:val="276"/>
        </w:trPr>
        <w:tc>
          <w:tcPr>
            <w:tcW w:w="808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Összesen-nettó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782B" w:rsidRPr="00D2782B" w:rsidRDefault="00D2782B" w:rsidP="008E5BCA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1.</w:t>
            </w:r>
            <w:r w:rsidR="006B1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2</w:t>
            </w:r>
            <w:r w:rsidR="008E5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61</w:t>
            </w:r>
            <w:r w:rsidRPr="00D278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.</w:t>
            </w:r>
            <w:r w:rsidR="008E5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2</w:t>
            </w:r>
            <w:r w:rsidR="006B1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5</w:t>
            </w:r>
            <w:r w:rsidRPr="00D278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0,00</w:t>
            </w:r>
          </w:p>
        </w:tc>
      </w:tr>
    </w:tbl>
    <w:p w:rsidR="00BC1996" w:rsidRDefault="00D2782B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  <w:u w:val="single"/>
        </w:rPr>
      </w:pP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</w:p>
    <w:p w:rsidR="00BC1996" w:rsidRPr="00BC1996" w:rsidRDefault="00BC1996" w:rsidP="00BC1996">
      <w:pPr>
        <w:rPr>
          <w:rFonts w:ascii="Times New Roman" w:eastAsia="DejaVu Sans" w:hAnsi="Times New Roman" w:cs="Times New Roman"/>
        </w:rPr>
      </w:pPr>
    </w:p>
    <w:p w:rsidR="00BC1996" w:rsidRPr="00BC1996" w:rsidRDefault="00BC1996" w:rsidP="00BC1996">
      <w:pPr>
        <w:rPr>
          <w:rFonts w:ascii="Times New Roman" w:eastAsia="DejaVu Sans" w:hAnsi="Times New Roman" w:cs="Times New Roman"/>
        </w:rPr>
      </w:pPr>
    </w:p>
    <w:p w:rsidR="00BC1996" w:rsidRDefault="00BC1996" w:rsidP="00BC1996">
      <w:pPr>
        <w:rPr>
          <w:rFonts w:ascii="Times New Roman" w:eastAsia="DejaVu Sans" w:hAnsi="Times New Roman" w:cs="Times New Roman"/>
        </w:rPr>
      </w:pPr>
    </w:p>
    <w:p w:rsidR="00D2782B" w:rsidRPr="00D2782B" w:rsidRDefault="00BC1996" w:rsidP="00BC1996">
      <w:pPr>
        <w:tabs>
          <w:tab w:val="left" w:pos="3953"/>
        </w:tabs>
        <w:rPr>
          <w:rFonts w:ascii="Times New Roman" w:eastAsia="Calibri" w:hAnsi="Times New Roman" w:cs="Times New Roman"/>
        </w:rPr>
      </w:pPr>
      <w:r>
        <w:rPr>
          <w:rFonts w:ascii="Times New Roman" w:eastAsia="DejaVu Sans" w:hAnsi="Times New Roman" w:cs="Times New Roman"/>
        </w:rPr>
        <w:tab/>
      </w:r>
      <w:r w:rsidR="00FB1F0A">
        <w:rPr>
          <w:rFonts w:ascii="Times New Roman" w:eastAsia="DejaVu Sans" w:hAnsi="Times New Roman" w:cs="Times New Roman"/>
          <w:b/>
          <w:bCs/>
          <w:color w:val="000000"/>
          <w:kern w:val="1"/>
          <w:u w:val="single"/>
        </w:rPr>
        <w:t>I</w:t>
      </w:r>
      <w:r w:rsidR="002A5700">
        <w:rPr>
          <w:rFonts w:ascii="Times New Roman" w:eastAsia="DejaVu Sans" w:hAnsi="Times New Roman" w:cs="Times New Roman"/>
          <w:b/>
          <w:bCs/>
          <w:color w:val="000000"/>
          <w:kern w:val="1"/>
          <w:u w:val="single"/>
        </w:rPr>
        <w:t>I</w:t>
      </w:r>
      <w:r w:rsidR="00FB1F0A">
        <w:rPr>
          <w:rFonts w:ascii="Times New Roman" w:eastAsia="DejaVu Sans" w:hAnsi="Times New Roman" w:cs="Times New Roman"/>
          <w:b/>
          <w:bCs/>
          <w:color w:val="000000"/>
          <w:kern w:val="1"/>
          <w:u w:val="single"/>
        </w:rPr>
        <w:t>. Munkálatok specifikációja</w:t>
      </w:r>
    </w:p>
    <w:p w:rsidR="00D2782B" w:rsidRPr="00D2782B" w:rsidRDefault="00D2782B" w:rsidP="00D2782B">
      <w:pPr>
        <w:rPr>
          <w:rFonts w:ascii="Times New Roman" w:eastAsia="Calibri" w:hAnsi="Times New Roman" w:cs="Times New Roman"/>
        </w:rPr>
      </w:pPr>
    </w:p>
    <w:p w:rsidR="00D2782B" w:rsidRPr="00D2782B" w:rsidRDefault="00004D8E" w:rsidP="00D2782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Munkálatok –A község területén lévő</w:t>
      </w:r>
      <w:r w:rsidR="00F5300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közvilágítás</w:t>
      </w:r>
      <w:r w:rsidR="00F53003">
        <w:rPr>
          <w:rFonts w:ascii="Times New Roman" w:eastAsia="Calibri" w:hAnsi="Times New Roman" w:cs="Times New Roman"/>
        </w:rPr>
        <w:t xml:space="preserve"> ill.</w:t>
      </w:r>
      <w:r>
        <w:rPr>
          <w:rFonts w:ascii="Times New Roman" w:eastAsia="Calibri" w:hAnsi="Times New Roman" w:cs="Times New Roman"/>
        </w:rPr>
        <w:t>villa</w:t>
      </w:r>
      <w:r w:rsidR="00F53003">
        <w:rPr>
          <w:rFonts w:ascii="Times New Roman" w:eastAsia="Calibri" w:hAnsi="Times New Roman" w:cs="Times New Roman"/>
        </w:rPr>
        <w:t>mossággal kapcsolatos</w:t>
      </w:r>
      <w:r>
        <w:rPr>
          <w:rFonts w:ascii="Times New Roman" w:eastAsia="Calibri" w:hAnsi="Times New Roman" w:cs="Times New Roman"/>
        </w:rPr>
        <w:t xml:space="preserve"> munká</w:t>
      </w:r>
      <w:r w:rsidR="00F53003">
        <w:rPr>
          <w:rFonts w:ascii="Times New Roman" w:eastAsia="Calibri" w:hAnsi="Times New Roman" w:cs="Times New Roman"/>
        </w:rPr>
        <w:t>k</w:t>
      </w:r>
      <w:r>
        <w:rPr>
          <w:rFonts w:ascii="Times New Roman" w:eastAsia="Calibri" w:hAnsi="Times New Roman" w:cs="Times New Roman"/>
        </w:rPr>
        <w:t xml:space="preserve"> éves karbantartási terve</w:t>
      </w:r>
      <w:r w:rsidR="00D2782B" w:rsidRPr="00D2782B">
        <w:rPr>
          <w:rFonts w:ascii="Times New Roman" w:eastAsia="Calibri" w:hAnsi="Times New Roman" w:cs="Times New Roman"/>
        </w:rPr>
        <w:t>.</w:t>
      </w:r>
    </w:p>
    <w:p w:rsidR="00D2782B" w:rsidRPr="00D2782B" w:rsidRDefault="00D2782B" w:rsidP="00D2782B">
      <w:pPr>
        <w:rPr>
          <w:rFonts w:ascii="Times New Roman" w:eastAsia="Calibri" w:hAnsi="Times New Roman" w:cs="Times New Roman"/>
        </w:rPr>
      </w:pPr>
    </w:p>
    <w:p w:rsidR="00D2782B" w:rsidRPr="00D2782B" w:rsidRDefault="00004D8E" w:rsidP="00D2782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proofErr w:type="gramStart"/>
      <w:r>
        <w:rPr>
          <w:rFonts w:ascii="Times New Roman" w:eastAsia="Calibri" w:hAnsi="Times New Roman" w:cs="Times New Roman"/>
        </w:rPr>
        <w:t>A közvilágítási rendszer beruházási jellegű karbantartása – lámpatestek felhelyezése</w:t>
      </w:r>
      <w:r w:rsidR="00D2782B" w:rsidRPr="00D2782B">
        <w:rPr>
          <w:rFonts w:ascii="Times New Roman" w:eastAsia="Calibri" w:hAnsi="Times New Roman" w:cs="Times New Roman"/>
        </w:rPr>
        <w:t>.</w:t>
      </w:r>
      <w:proofErr w:type="gramEnd"/>
    </w:p>
    <w:p w:rsidR="00D2782B" w:rsidRPr="00D2782B" w:rsidRDefault="00D2782B" w:rsidP="00D2782B">
      <w:pPr>
        <w:rPr>
          <w:rFonts w:ascii="Times New Roman" w:eastAsia="Calibri" w:hAnsi="Times New Roman" w:cs="Times New Roman"/>
        </w:rPr>
      </w:pPr>
    </w:p>
    <w:tbl>
      <w:tblPr>
        <w:tblW w:w="0" w:type="auto"/>
        <w:tblInd w:w="479" w:type="dxa"/>
        <w:tblLayout w:type="fixed"/>
        <w:tblLook w:val="0000" w:firstRow="0" w:lastRow="0" w:firstColumn="0" w:lastColumn="0" w:noHBand="0" w:noVBand="0"/>
      </w:tblPr>
      <w:tblGrid>
        <w:gridCol w:w="569"/>
        <w:gridCol w:w="3673"/>
        <w:gridCol w:w="1194"/>
        <w:gridCol w:w="1377"/>
        <w:gridCol w:w="1285"/>
        <w:gridCol w:w="1386"/>
      </w:tblGrid>
      <w:tr w:rsidR="00D2782B" w:rsidRPr="00D2782B" w:rsidTr="00320EFB">
        <w:trPr>
          <w:trHeight w:val="45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004D8E" w:rsidP="00004D8E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     sz.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FF4344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 szolgáltatás elnevzése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FF4344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Mérték-egység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FF4344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Darab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D710A9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Egység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á</w:t>
            </w:r>
            <w:r w:rsidR="00FF43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FF4344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Össz érték</w:t>
            </w:r>
          </w:p>
        </w:tc>
      </w:tr>
      <w:tr w:rsidR="00D2782B" w:rsidRPr="00D2782B" w:rsidTr="00320EFB">
        <w:trPr>
          <w:trHeight w:val="42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D2782B" w:rsidP="006B1DA9">
            <w:pPr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="006B1DA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FF4344" w:rsidP="00D2782B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Lámpatestek felhelyezése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C2648B" w:rsidP="00D2782B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darab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8E5BCA" w:rsidP="006B1DA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6B1DA9" w:rsidP="006B1DA9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4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50,00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82B" w:rsidRPr="00D2782B" w:rsidRDefault="006B1DA9" w:rsidP="008E5BCA">
            <w:pPr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</w:t>
            </w:r>
            <w:r w:rsidR="00BB5F9C">
              <w:rPr>
                <w:rFonts w:ascii="Times New Roman" w:eastAsia="Calibri" w:hAnsi="Times New Roman" w:cs="Times New Roman"/>
              </w:rPr>
              <w:t>1</w:t>
            </w:r>
            <w:r w:rsidR="008E5BCA">
              <w:rPr>
                <w:rFonts w:ascii="Times New Roman" w:eastAsia="Calibri" w:hAnsi="Times New Roman" w:cs="Times New Roman"/>
              </w:rPr>
              <w:t>82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="008E5BCA">
              <w:rPr>
                <w:rFonts w:ascii="Times New Roman" w:eastAsia="Calibri" w:hAnsi="Times New Roman" w:cs="Times New Roman"/>
              </w:rPr>
              <w:t>2</w:t>
            </w:r>
            <w:r w:rsidR="00BB5F9C">
              <w:rPr>
                <w:rFonts w:ascii="Times New Roman" w:eastAsia="Calibri" w:hAnsi="Times New Roman" w:cs="Times New Roman"/>
              </w:rPr>
              <w:t>5</w:t>
            </w:r>
            <w:r w:rsidR="00D2782B" w:rsidRPr="00D2782B">
              <w:rPr>
                <w:rFonts w:ascii="Times New Roman" w:eastAsia="Calibri" w:hAnsi="Times New Roman" w:cs="Times New Roman"/>
              </w:rPr>
              <w:t>0,00</w:t>
            </w:r>
          </w:p>
        </w:tc>
      </w:tr>
      <w:tr w:rsidR="00D2782B" w:rsidRPr="00D2782B" w:rsidTr="00320EFB">
        <w:trPr>
          <w:trHeight w:val="4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6B1DA9" w:rsidP="00D2782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FF4344" w:rsidP="004A6F18">
            <w:pPr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LED </w:t>
            </w:r>
            <w:r w:rsidR="004A6F18">
              <w:rPr>
                <w:rFonts w:ascii="Times New Roman" w:eastAsia="Calibri" w:hAnsi="Times New Roman" w:cs="Times New Roman"/>
              </w:rPr>
              <w:t>lámpák</w:t>
            </w:r>
            <w:r>
              <w:rPr>
                <w:rFonts w:ascii="Times New Roman" w:eastAsia="Calibri" w:hAnsi="Times New Roman" w:cs="Times New Roman"/>
              </w:rPr>
              <w:t xml:space="preserve"> beszerzése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C2648B" w:rsidP="00D2782B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darab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8E5BCA" w:rsidP="00D2782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8E5BCA" w:rsidP="008E5BCA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82B" w:rsidRPr="00D2782B" w:rsidRDefault="008E5BCA" w:rsidP="008E5BCA">
            <w:pPr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450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 w:rsidR="006B1DA9"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8E5BCA" w:rsidRPr="00D2782B" w:rsidTr="00320EFB">
        <w:trPr>
          <w:trHeight w:val="4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CA" w:rsidRDefault="008E5BCA" w:rsidP="008E5BC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CA" w:rsidRDefault="008E5BCA" w:rsidP="008E5BCA">
            <w:pPr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Városháza megvilágítása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CA" w:rsidRDefault="008E5BCA" w:rsidP="00D2782B">
            <w:pPr>
              <w:ind w:firstLine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CA" w:rsidRDefault="008E5BCA" w:rsidP="00D2782B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CA" w:rsidRDefault="008E5BCA" w:rsidP="008E5BCA">
            <w:pPr>
              <w:ind w:firstLine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BCA" w:rsidRDefault="008E5BCA" w:rsidP="006B1DA9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1.329.100,00</w:t>
            </w:r>
          </w:p>
        </w:tc>
      </w:tr>
      <w:tr w:rsidR="008E5BCA" w:rsidRPr="00D2782B" w:rsidTr="00320EFB">
        <w:trPr>
          <w:trHeight w:val="4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CA" w:rsidRDefault="008E5BCA" w:rsidP="00D2782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CA" w:rsidRDefault="008E5BCA" w:rsidP="004A6F18">
            <w:pPr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Az ipari út közvilágítása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CA" w:rsidRDefault="008E5BCA" w:rsidP="00D2782B">
            <w:pPr>
              <w:ind w:firstLine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CA" w:rsidRDefault="008E5BCA" w:rsidP="00D2782B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CA" w:rsidRDefault="008E5BCA" w:rsidP="008E5BCA">
            <w:pPr>
              <w:ind w:firstLine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BCA" w:rsidRDefault="008E5BCA" w:rsidP="008E5BCA">
            <w:pPr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196.842,00</w:t>
            </w:r>
          </w:p>
        </w:tc>
      </w:tr>
      <w:tr w:rsidR="00D2782B" w:rsidRPr="00D2782B" w:rsidTr="00320EFB">
        <w:trPr>
          <w:trHeight w:val="420"/>
        </w:trPr>
        <w:tc>
          <w:tcPr>
            <w:tcW w:w="8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646AAA" w:rsidP="00D2782B">
            <w:pPr>
              <w:jc w:val="right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Összesen-nettó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82B" w:rsidRPr="00D2782B" w:rsidRDefault="008E5BCA" w:rsidP="00BB5F9C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2.158.192,00</w:t>
            </w:r>
          </w:p>
        </w:tc>
      </w:tr>
    </w:tbl>
    <w:p w:rsidR="00D2782B" w:rsidRPr="00D2782B" w:rsidRDefault="00D2782B" w:rsidP="00D2782B">
      <w:pPr>
        <w:jc w:val="center"/>
        <w:rPr>
          <w:rFonts w:ascii="Times New Roman" w:eastAsia="Calibri" w:hAnsi="Times New Roman" w:cs="Times New Roman"/>
          <w:b/>
        </w:rPr>
      </w:pPr>
    </w:p>
    <w:p w:rsidR="00D2782B" w:rsidRPr="00D2782B" w:rsidRDefault="00D2782B" w:rsidP="00D2782B">
      <w:pPr>
        <w:jc w:val="center"/>
        <w:rPr>
          <w:rFonts w:ascii="Times New Roman" w:eastAsia="Calibri" w:hAnsi="Times New Roman" w:cs="Times New Roman"/>
          <w:b/>
        </w:rPr>
      </w:pPr>
    </w:p>
    <w:p w:rsidR="00D2782B" w:rsidRPr="00D2782B" w:rsidRDefault="00D2782B" w:rsidP="00D2782B">
      <w:pPr>
        <w:jc w:val="center"/>
        <w:rPr>
          <w:rFonts w:ascii="Times New Roman" w:eastAsia="Calibri" w:hAnsi="Times New Roman" w:cs="Times New Roman"/>
          <w:b/>
        </w:rPr>
      </w:pPr>
    </w:p>
    <w:p w:rsidR="00D2782B" w:rsidRPr="00D2782B" w:rsidRDefault="00D2782B" w:rsidP="00D2782B">
      <w:pPr>
        <w:jc w:val="center"/>
        <w:rPr>
          <w:rFonts w:ascii="Times New Roman" w:eastAsia="Calibri" w:hAnsi="Times New Roman" w:cs="Times New Roman"/>
          <w:b/>
        </w:rPr>
      </w:pPr>
    </w:p>
    <w:p w:rsidR="00D2782B" w:rsidRPr="002454D2" w:rsidRDefault="00646AAA" w:rsidP="002A5700">
      <w:pPr>
        <w:numPr>
          <w:ilvl w:val="0"/>
          <w:numId w:val="40"/>
        </w:numPr>
        <w:suppressAutoHyphens/>
        <w:ind w:left="1980" w:hanging="108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  <w:r>
        <w:rPr>
          <w:rFonts w:ascii="Times New Roman" w:eastAsia="DejaVu Sans" w:hAnsi="Times New Roman" w:cs="Times New Roman"/>
          <w:b/>
          <w:bCs/>
          <w:color w:val="000000"/>
          <w:kern w:val="1"/>
          <w:u w:val="single"/>
        </w:rPr>
        <w:t>Költségek és illetékek</w:t>
      </w:r>
    </w:p>
    <w:p w:rsidR="002454D2" w:rsidRPr="00D2782B" w:rsidRDefault="002454D2" w:rsidP="002454D2">
      <w:pPr>
        <w:suppressAutoHyphens/>
        <w:ind w:left="1276" w:firstLine="0"/>
        <w:jc w:val="left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tbl>
      <w:tblPr>
        <w:tblW w:w="0" w:type="auto"/>
        <w:tblInd w:w="479" w:type="dxa"/>
        <w:tblLayout w:type="fixed"/>
        <w:tblLook w:val="0000" w:firstRow="0" w:lastRow="0" w:firstColumn="0" w:lastColumn="0" w:noHBand="0" w:noVBand="0"/>
      </w:tblPr>
      <w:tblGrid>
        <w:gridCol w:w="569"/>
        <w:gridCol w:w="3673"/>
        <w:gridCol w:w="1194"/>
        <w:gridCol w:w="1377"/>
        <w:gridCol w:w="1285"/>
        <w:gridCol w:w="1386"/>
      </w:tblGrid>
      <w:tr w:rsidR="002454D2" w:rsidRPr="00D2782B" w:rsidTr="002C6E95">
        <w:trPr>
          <w:trHeight w:val="45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454D2" w:rsidRPr="00D2782B" w:rsidRDefault="002454D2" w:rsidP="002C6E95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     sz.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454D2" w:rsidRPr="00D2782B" w:rsidRDefault="002454D2" w:rsidP="002C6E95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 szolgáltatás elnevzése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454D2" w:rsidRPr="00D2782B" w:rsidRDefault="002454D2" w:rsidP="002C6E95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Mérték-egység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454D2" w:rsidRPr="00D2782B" w:rsidRDefault="002454D2" w:rsidP="002C6E95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Darab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454D2" w:rsidRPr="00D2782B" w:rsidRDefault="002454D2" w:rsidP="002C6E95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Egység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454D2" w:rsidRPr="00D2782B" w:rsidRDefault="002454D2" w:rsidP="002C6E95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Össz érték</w:t>
            </w:r>
          </w:p>
        </w:tc>
      </w:tr>
      <w:tr w:rsidR="002454D2" w:rsidRPr="00D2782B" w:rsidTr="002C6E95">
        <w:trPr>
          <w:trHeight w:val="42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D2782B" w:rsidRDefault="002454D2" w:rsidP="002C6E95">
            <w:pPr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D2782B" w:rsidRDefault="002454D2" w:rsidP="002C6E95">
            <w:pPr>
              <w:ind w:firstLine="0"/>
              <w:rPr>
                <w:rFonts w:ascii="Times New Roman" w:eastAsia="Calibri" w:hAnsi="Times New Roman" w:cs="Times New Roman"/>
              </w:rPr>
            </w:pPr>
            <w:r w:rsidRPr="00BB5F9C">
              <w:rPr>
                <w:rFonts w:ascii="Times New Roman" w:eastAsia="DejaVu Sans" w:hAnsi="Times New Roman" w:cs="Times New Roman"/>
                <w:bCs/>
                <w:color w:val="000000"/>
                <w:kern w:val="1"/>
              </w:rPr>
              <w:t>Az engedélyek kiadásának költségei és illetékei Zenta Község, a Villanygazdaság, a Posta, a Komunális-Lakásgazdálkodási  Közvállalat részéről, az elektromos berendezések bevizsgálása, tanúsítványok kiadása, a földalatti vezetékek feltérképezése, tervdokumentáció kidolgozása: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D2782B" w:rsidRDefault="002454D2" w:rsidP="002C6E95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darab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D2782B" w:rsidRDefault="002454D2" w:rsidP="002C6E9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D2782B" w:rsidRDefault="002454D2" w:rsidP="002454D2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D2" w:rsidRPr="00D2782B" w:rsidRDefault="002454D2" w:rsidP="002454D2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50.00</w:t>
            </w:r>
            <w:r w:rsidRPr="00D2782B">
              <w:rPr>
                <w:rFonts w:ascii="Times New Roman" w:eastAsia="Calibri" w:hAnsi="Times New Roman" w:cs="Times New Roman"/>
              </w:rPr>
              <w:t>0,00</w:t>
            </w:r>
          </w:p>
        </w:tc>
      </w:tr>
      <w:tr w:rsidR="002454D2" w:rsidRPr="00D2782B" w:rsidTr="002C6E95">
        <w:trPr>
          <w:trHeight w:val="4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D2782B" w:rsidRDefault="002454D2" w:rsidP="002C6E9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2454D2" w:rsidRDefault="002454D2" w:rsidP="002454D2">
            <w:pPr>
              <w:ind w:firstLine="0"/>
              <w:rPr>
                <w:rFonts w:ascii="Times New Roman" w:eastAsia="DejaVu Sans" w:hAnsi="Times New Roman" w:cs="Times New Roman"/>
                <w:bCs/>
                <w:color w:val="000000"/>
                <w:kern w:val="1"/>
              </w:rPr>
            </w:pPr>
            <w:r w:rsidRPr="002454D2">
              <w:rPr>
                <w:rFonts w:ascii="Times New Roman" w:eastAsia="Calibri" w:hAnsi="Times New Roman" w:cs="Times New Roman"/>
              </w:rPr>
              <w:t xml:space="preserve"> </w:t>
            </w:r>
            <w:r w:rsidRPr="002454D2">
              <w:rPr>
                <w:rFonts w:ascii="Times New Roman" w:eastAsia="DejaVu Sans" w:hAnsi="Times New Roman" w:cs="Times New Roman"/>
                <w:bCs/>
                <w:color w:val="000000"/>
                <w:kern w:val="1"/>
              </w:rPr>
              <w:t xml:space="preserve">Kooperáns költségek, autóemelő bérlete :  </w:t>
            </w:r>
          </w:p>
          <w:p w:rsidR="002454D2" w:rsidRPr="00D2782B" w:rsidRDefault="002454D2" w:rsidP="002C6E95">
            <w:pPr>
              <w:ind w:firstLine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D2782B" w:rsidRDefault="002454D2" w:rsidP="002C6E95">
            <w:pPr>
              <w:ind w:firstLine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D2782B" w:rsidRDefault="002454D2" w:rsidP="008E5BCA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E5BCA">
              <w:rPr>
                <w:rFonts w:ascii="Times New Roman" w:eastAsia="Calibri" w:hAnsi="Times New Roman" w:cs="Times New Roman"/>
              </w:rPr>
              <w:t>0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D2782B" w:rsidRDefault="008E5BCA" w:rsidP="008E5BCA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  <w:r w:rsidR="002454D2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00</w:t>
            </w:r>
            <w:r w:rsidR="002454D2">
              <w:rPr>
                <w:rFonts w:ascii="Times New Roman" w:eastAsia="Calibri" w:hAnsi="Times New Roman" w:cs="Times New Roman"/>
              </w:rPr>
              <w:t>0</w:t>
            </w:r>
            <w:r w:rsidR="002454D2" w:rsidRPr="00D2782B">
              <w:rPr>
                <w:rFonts w:ascii="Times New Roman" w:eastAsia="Calibri" w:hAnsi="Times New Roman" w:cs="Times New Roman"/>
              </w:rPr>
              <w:t>,00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D2" w:rsidRPr="00D2782B" w:rsidRDefault="002454D2" w:rsidP="008E5BCA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  <w:r w:rsidR="008E5BCA">
              <w:rPr>
                <w:rFonts w:ascii="Times New Roman" w:eastAsia="Calibri" w:hAnsi="Times New Roman" w:cs="Times New Roman"/>
              </w:rPr>
              <w:t>0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2454D2" w:rsidRPr="00D2782B" w:rsidTr="002C6E95">
        <w:trPr>
          <w:trHeight w:val="420"/>
        </w:trPr>
        <w:tc>
          <w:tcPr>
            <w:tcW w:w="8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D2" w:rsidRPr="00D2782B" w:rsidRDefault="002454D2" w:rsidP="002C6E95">
            <w:pPr>
              <w:jc w:val="right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Összesen-nettó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D2" w:rsidRPr="00D2782B" w:rsidRDefault="008E5BCA" w:rsidP="002454D2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45</w:t>
            </w:r>
            <w:r w:rsidR="002454D2">
              <w:rPr>
                <w:rFonts w:ascii="Times New Roman" w:eastAsia="Calibri" w:hAnsi="Times New Roman" w:cs="Times New Roman"/>
                <w:b/>
              </w:rPr>
              <w:t>0</w:t>
            </w:r>
            <w:r w:rsidR="002454D2" w:rsidRPr="00D2782B">
              <w:rPr>
                <w:rFonts w:ascii="Times New Roman" w:eastAsia="Calibri" w:hAnsi="Times New Roman" w:cs="Times New Roman"/>
                <w:b/>
              </w:rPr>
              <w:t>.</w:t>
            </w:r>
            <w:r w:rsidR="002454D2">
              <w:rPr>
                <w:rFonts w:ascii="Times New Roman" w:eastAsia="Calibri" w:hAnsi="Times New Roman" w:cs="Times New Roman"/>
                <w:b/>
              </w:rPr>
              <w:t>000</w:t>
            </w:r>
            <w:r w:rsidR="002454D2" w:rsidRPr="00D2782B">
              <w:rPr>
                <w:rFonts w:ascii="Times New Roman" w:eastAsia="Calibri" w:hAnsi="Times New Roman" w:cs="Times New Roman"/>
                <w:b/>
              </w:rPr>
              <w:t>,00</w:t>
            </w:r>
          </w:p>
        </w:tc>
      </w:tr>
    </w:tbl>
    <w:p w:rsidR="00D2782B" w:rsidRPr="00D2782B" w:rsidRDefault="00D2782B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2454D2" w:rsidRDefault="002454D2" w:rsidP="002454D2">
      <w:pPr>
        <w:suppressAutoHyphens/>
        <w:ind w:left="1276" w:firstLine="0"/>
        <w:jc w:val="left"/>
        <w:rPr>
          <w:rFonts w:ascii="Times New Roman" w:eastAsia="DejaVu Sans" w:hAnsi="Times New Roman" w:cs="Times New Roman"/>
          <w:b/>
          <w:bCs/>
          <w:color w:val="000000"/>
          <w:kern w:val="1"/>
          <w:sz w:val="12"/>
          <w:szCs w:val="12"/>
        </w:rPr>
      </w:pPr>
    </w:p>
    <w:p w:rsidR="002454D2" w:rsidRDefault="002454D2" w:rsidP="002454D2">
      <w:pPr>
        <w:suppressAutoHyphens/>
        <w:ind w:left="1276" w:firstLine="0"/>
        <w:jc w:val="left"/>
        <w:rPr>
          <w:rFonts w:ascii="Times New Roman" w:eastAsia="DejaVu Sans" w:hAnsi="Times New Roman" w:cs="Times New Roman"/>
          <w:b/>
          <w:bCs/>
          <w:color w:val="000000"/>
          <w:kern w:val="1"/>
          <w:sz w:val="12"/>
          <w:szCs w:val="12"/>
        </w:rPr>
      </w:pPr>
    </w:p>
    <w:p w:rsidR="002454D2" w:rsidRDefault="002454D2" w:rsidP="002454D2">
      <w:pPr>
        <w:suppressAutoHyphens/>
        <w:ind w:left="1276" w:firstLine="0"/>
        <w:jc w:val="left"/>
        <w:rPr>
          <w:rFonts w:ascii="Times New Roman" w:eastAsia="DejaVu Sans" w:hAnsi="Times New Roman" w:cs="Times New Roman"/>
          <w:b/>
          <w:bCs/>
          <w:color w:val="000000"/>
          <w:kern w:val="1"/>
          <w:sz w:val="12"/>
          <w:szCs w:val="12"/>
        </w:rPr>
      </w:pPr>
    </w:p>
    <w:p w:rsidR="002454D2" w:rsidRDefault="002454D2" w:rsidP="002454D2">
      <w:pPr>
        <w:suppressAutoHyphens/>
        <w:ind w:left="1276" w:firstLine="0"/>
        <w:jc w:val="left"/>
        <w:rPr>
          <w:rFonts w:ascii="Times New Roman" w:eastAsia="DejaVu Sans" w:hAnsi="Times New Roman" w:cs="Times New Roman"/>
          <w:b/>
          <w:bCs/>
          <w:color w:val="000000"/>
          <w:kern w:val="1"/>
          <w:sz w:val="12"/>
          <w:szCs w:val="12"/>
        </w:rPr>
      </w:pPr>
    </w:p>
    <w:p w:rsidR="002454D2" w:rsidRPr="002454D2" w:rsidRDefault="002454D2" w:rsidP="002454D2">
      <w:pPr>
        <w:suppressAutoHyphens/>
        <w:ind w:left="1276" w:firstLine="0"/>
        <w:jc w:val="left"/>
        <w:rPr>
          <w:rFonts w:ascii="Times New Roman" w:eastAsia="DejaVu Sans" w:hAnsi="Times New Roman" w:cs="Times New Roman"/>
          <w:b/>
          <w:bCs/>
          <w:color w:val="000000"/>
          <w:kern w:val="1"/>
          <w:sz w:val="12"/>
          <w:szCs w:val="12"/>
        </w:rPr>
      </w:pPr>
    </w:p>
    <w:p w:rsidR="00D2782B" w:rsidRPr="00D2782B" w:rsidRDefault="00A326EF" w:rsidP="00D2782B">
      <w:pPr>
        <w:numPr>
          <w:ilvl w:val="0"/>
          <w:numId w:val="40"/>
        </w:numPr>
        <w:suppressAutoHyphens/>
        <w:ind w:left="1980" w:hanging="1080"/>
        <w:jc w:val="left"/>
        <w:rPr>
          <w:rFonts w:ascii="Times New Roman" w:eastAsia="DejaVu Sans" w:hAnsi="Times New Roman" w:cs="Times New Roman"/>
          <w:b/>
          <w:bCs/>
          <w:color w:val="000000"/>
          <w:kern w:val="1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1"/>
          <w:u w:val="single"/>
        </w:rPr>
        <w:t>A közvilágítás karbantartásának működési javaslata</w:t>
      </w:r>
      <w:r w:rsidR="00D2782B" w:rsidRPr="00D2782B">
        <w:rPr>
          <w:rFonts w:ascii="Times New Roman" w:eastAsia="DejaVu Sans" w:hAnsi="Times New Roman" w:cs="Times New Roman"/>
          <w:b/>
          <w:bCs/>
          <w:color w:val="000000"/>
          <w:kern w:val="1"/>
          <w:u w:val="single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  <w:sz w:val="12"/>
          <w:szCs w:val="12"/>
        </w:rPr>
      </w:pPr>
    </w:p>
    <w:p w:rsidR="00D2782B" w:rsidRPr="00D2782B" w:rsidRDefault="00D2782B" w:rsidP="00D2782B">
      <w:pPr>
        <w:widowControl w:val="0"/>
        <w:tabs>
          <w:tab w:val="left" w:pos="360"/>
        </w:tabs>
        <w:suppressAutoHyphens/>
        <w:ind w:left="284" w:firstLine="0"/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  <w:r w:rsidRPr="00D2782B">
        <w:rPr>
          <w:rFonts w:ascii="Times New Roman" w:eastAsia="Times New Roman" w:hAnsi="Times New Roman" w:cs="Times New Roman"/>
          <w:color w:val="000000"/>
          <w:kern w:val="1"/>
        </w:rPr>
        <w:t>1.</w:t>
      </w:r>
      <w:r w:rsidR="00847A29">
        <w:rPr>
          <w:rFonts w:ascii="Times New Roman" w:eastAsia="Times New Roman" w:hAnsi="Times New Roman" w:cs="Times New Roman"/>
          <w:color w:val="000000"/>
          <w:kern w:val="1"/>
        </w:rPr>
        <w:t xml:space="preserve"> Ügyelet</w:t>
      </w:r>
      <w:r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</w:p>
    <w:p w:rsidR="00D2782B" w:rsidRPr="00D2782B" w:rsidRDefault="00847A29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  <w:proofErr w:type="gramStart"/>
      <w:r>
        <w:rPr>
          <w:rFonts w:ascii="Times New Roman" w:eastAsia="DejaVu Sans" w:hAnsi="Times New Roman" w:cs="Times New Roman"/>
          <w:color w:val="000000"/>
          <w:kern w:val="1"/>
        </w:rPr>
        <w:t>Az</w:t>
      </w:r>
      <w:proofErr w:type="gramEnd"/>
      <w:r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“Е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lgas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 xml:space="preserve">” </w:t>
      </w:r>
      <w:r>
        <w:rPr>
          <w:rFonts w:ascii="Times New Roman" w:eastAsia="DejaVu Sans" w:hAnsi="Times New Roman" w:cs="Times New Roman"/>
          <w:color w:val="000000"/>
          <w:kern w:val="1"/>
        </w:rPr>
        <w:t>K.V.-nak már van bejáródott ügyeleti rendszere, a polgárok megtehetik észrevételeiket vo</w:t>
      </w:r>
      <w:r w:rsidR="00D30497">
        <w:rPr>
          <w:rFonts w:ascii="Times New Roman" w:eastAsia="DejaVu Sans" w:hAnsi="Times New Roman" w:cs="Times New Roman"/>
          <w:color w:val="000000"/>
          <w:kern w:val="1"/>
        </w:rPr>
        <w:t>nalas-, vagy mobil telefonon is és</w:t>
      </w:r>
      <w:r>
        <w:rPr>
          <w:rFonts w:ascii="Times New Roman" w:eastAsia="DejaVu Sans" w:hAnsi="Times New Roman" w:cs="Times New Roman"/>
          <w:color w:val="000000"/>
          <w:kern w:val="1"/>
        </w:rPr>
        <w:t xml:space="preserve"> az illetékes községi szakszolgálattól kapott m</w:t>
      </w:r>
      <w:r w:rsidR="00D30497">
        <w:rPr>
          <w:rFonts w:ascii="Times New Roman" w:eastAsia="DejaVu Sans" w:hAnsi="Times New Roman" w:cs="Times New Roman"/>
          <w:color w:val="000000"/>
          <w:kern w:val="1"/>
        </w:rPr>
        <w:t>eghagyások alapján já</w:t>
      </w:r>
      <w:r>
        <w:rPr>
          <w:rFonts w:ascii="Times New Roman" w:eastAsia="DejaVu Sans" w:hAnsi="Times New Roman" w:cs="Times New Roman"/>
          <w:color w:val="000000"/>
          <w:kern w:val="1"/>
        </w:rPr>
        <w:t>runk el.</w:t>
      </w:r>
      <w:r w:rsidR="00D30497"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</w:p>
    <w:p w:rsidR="00D2782B" w:rsidRPr="00D2782B" w:rsidRDefault="00D2782B" w:rsidP="00D2782B">
      <w:pPr>
        <w:widowControl w:val="0"/>
        <w:tabs>
          <w:tab w:val="left" w:pos="360"/>
        </w:tabs>
        <w:suppressAutoHyphens/>
        <w:ind w:left="360" w:firstLine="0"/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  <w:r w:rsidRPr="00D2782B">
        <w:rPr>
          <w:rFonts w:ascii="Times New Roman" w:eastAsia="Times New Roman" w:hAnsi="Times New Roman" w:cs="Times New Roman"/>
          <w:color w:val="000000"/>
          <w:kern w:val="1"/>
        </w:rPr>
        <w:t>2.</w:t>
      </w:r>
      <w:r w:rsidR="00D30497">
        <w:rPr>
          <w:rFonts w:ascii="Times New Roman" w:eastAsia="Times New Roman" w:hAnsi="Times New Roman" w:cs="Times New Roman"/>
          <w:color w:val="000000"/>
          <w:kern w:val="1"/>
        </w:rPr>
        <w:t xml:space="preserve"> Együttműködés a Községgel</w:t>
      </w:r>
      <w:r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</w:p>
    <w:p w:rsidR="00D2782B" w:rsidRPr="00D2782B" w:rsidRDefault="003F66EE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>Annak érdekében hogy szolgáltatásainkat időben és minőségesen végezhessük elvárjuk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</w:p>
    <w:p w:rsidR="00D2782B" w:rsidRPr="00D2782B" w:rsidRDefault="003F66EE" w:rsidP="00D2782B">
      <w:pPr>
        <w:widowControl w:val="0"/>
        <w:numPr>
          <w:ilvl w:val="0"/>
          <w:numId w:val="38"/>
        </w:numPr>
        <w:tabs>
          <w:tab w:val="left" w:pos="720"/>
        </w:tabs>
        <w:suppressAutoHyphens/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>Minden bejel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e</w:t>
      </w:r>
      <w:r>
        <w:rPr>
          <w:rFonts w:ascii="Times New Roman" w:eastAsia="DejaVu Sans" w:hAnsi="Times New Roman" w:cs="Times New Roman"/>
          <w:color w:val="000000"/>
          <w:kern w:val="1"/>
        </w:rPr>
        <w:t>ntést ami a Helyi Közösségekbe érkezik, továbbítsák a k</w:t>
      </w:r>
      <w:r w:rsidR="00A15A93">
        <w:rPr>
          <w:rFonts w:ascii="Times New Roman" w:eastAsia="DejaVu Sans" w:hAnsi="Times New Roman" w:cs="Times New Roman"/>
          <w:color w:val="000000"/>
          <w:kern w:val="1"/>
        </w:rPr>
        <w:t>özségnek vagy vállalatunknak. Azon bejel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e</w:t>
      </w:r>
      <w:r w:rsidR="00A15A93">
        <w:rPr>
          <w:rFonts w:ascii="Times New Roman" w:eastAsia="DejaVu Sans" w:hAnsi="Times New Roman" w:cs="Times New Roman"/>
          <w:color w:val="000000"/>
          <w:kern w:val="1"/>
        </w:rPr>
        <w:t>n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t</w:t>
      </w:r>
      <w:r w:rsidR="00A15A93">
        <w:rPr>
          <w:rFonts w:ascii="Times New Roman" w:eastAsia="DejaVu Sans" w:hAnsi="Times New Roman" w:cs="Times New Roman"/>
          <w:color w:val="000000"/>
          <w:kern w:val="1"/>
        </w:rPr>
        <w:t xml:space="preserve">éseket amelyek vállalatunkba érkeznek haladéktalanul továbbítjuk a Községnek jóváhagyás céljából illetve a “Meghagyás a közvilágítás karbantartására” kiadása céljából.  </w:t>
      </w:r>
    </w:p>
    <w:p w:rsidR="00D2782B" w:rsidRPr="00D2782B" w:rsidRDefault="00A15A93" w:rsidP="00D2782B">
      <w:pPr>
        <w:widowControl w:val="0"/>
        <w:numPr>
          <w:ilvl w:val="0"/>
          <w:numId w:val="38"/>
        </w:numPr>
        <w:tabs>
          <w:tab w:val="left" w:pos="720"/>
        </w:tabs>
        <w:suppressAutoHyphens/>
        <w:rPr>
          <w:rFonts w:ascii="Times New Roman" w:eastAsia="DejaVu Sans" w:hAnsi="Times New Roman" w:cs="Times New Roman"/>
          <w:color w:val="000000"/>
          <w:kern w:val="1"/>
        </w:rPr>
      </w:pPr>
      <w:proofErr w:type="gramStart"/>
      <w:r>
        <w:rPr>
          <w:rFonts w:ascii="Times New Roman" w:eastAsia="DejaVu Sans" w:hAnsi="Times New Roman" w:cs="Times New Roman"/>
          <w:color w:val="000000"/>
          <w:kern w:val="1"/>
        </w:rPr>
        <w:t>Az</w:t>
      </w:r>
      <w:proofErr w:type="gramEnd"/>
      <w:r>
        <w:rPr>
          <w:rFonts w:ascii="Times New Roman" w:eastAsia="DejaVu Sans" w:hAnsi="Times New Roman" w:cs="Times New Roman"/>
          <w:color w:val="000000"/>
          <w:kern w:val="1"/>
        </w:rPr>
        <w:t xml:space="preserve"> előzőekben említett okmány tartalmazza az azon helyekre vonatkozó a</w:t>
      </w:r>
      <w:r w:rsidR="008D2A3A">
        <w:rPr>
          <w:rFonts w:ascii="Times New Roman" w:eastAsia="DejaVu Sans" w:hAnsi="Times New Roman" w:cs="Times New Roman"/>
          <w:color w:val="000000"/>
          <w:kern w:val="1"/>
        </w:rPr>
        <w:t>datokat ahol gond van, szükséges a beavatkozásunk és annak idejét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 xml:space="preserve">. </w:t>
      </w:r>
    </w:p>
    <w:p w:rsidR="00D2782B" w:rsidRPr="00D2782B" w:rsidRDefault="008D2A3A" w:rsidP="00D2782B">
      <w:pPr>
        <w:widowControl w:val="0"/>
        <w:numPr>
          <w:ilvl w:val="0"/>
          <w:numId w:val="38"/>
        </w:numPr>
        <w:tabs>
          <w:tab w:val="clear" w:pos="720"/>
          <w:tab w:val="left" w:pos="705"/>
        </w:tabs>
        <w:suppressAutoHyphens/>
        <w:ind w:left="705"/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>A “Meghagyás</w:t>
      </w:r>
      <w:proofErr w:type="gramStart"/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“</w:t>
      </w:r>
      <w:r>
        <w:rPr>
          <w:rFonts w:ascii="Times New Roman" w:eastAsia="DejaVu Sans" w:hAnsi="Times New Roman" w:cs="Times New Roman"/>
          <w:color w:val="000000"/>
          <w:kern w:val="1"/>
        </w:rPr>
        <w:t xml:space="preserve"> alapján</w:t>
      </w:r>
      <w:proofErr w:type="gramEnd"/>
      <w:r>
        <w:rPr>
          <w:rFonts w:ascii="Times New Roman" w:eastAsia="DejaVu Sans" w:hAnsi="Times New Roman" w:cs="Times New Roman"/>
          <w:color w:val="000000"/>
          <w:kern w:val="1"/>
        </w:rPr>
        <w:t xml:space="preserve"> AZ Elgas K.V. elhárítja az észrevételt, vagy elvégzi a meghatározott beruházási munkát és annak végeztével 24 órán belül visszaküldi a “Meghagyás”</w:t>
      </w:r>
      <w:r w:rsidR="001B0792">
        <w:rPr>
          <w:rFonts w:ascii="Times New Roman" w:eastAsia="DejaVu Sans" w:hAnsi="Times New Roman" w:cs="Times New Roman"/>
          <w:color w:val="000000"/>
          <w:kern w:val="1"/>
        </w:rPr>
        <w:t>-t Kommunális tevékenységek Ü</w:t>
      </w:r>
      <w:r>
        <w:rPr>
          <w:rFonts w:ascii="Times New Roman" w:eastAsia="DejaVu Sans" w:hAnsi="Times New Roman" w:cs="Times New Roman"/>
          <w:color w:val="000000"/>
          <w:kern w:val="1"/>
        </w:rPr>
        <w:t>gyosztályának, feltüntetve mely munkákak vannak illetve nincsenek elvégezve</w:t>
      </w:r>
      <w:r w:rsidR="007C23BF">
        <w:rPr>
          <w:rFonts w:ascii="Times New Roman" w:eastAsia="DejaVu Sans" w:hAnsi="Times New Roman" w:cs="Times New Roman"/>
          <w:color w:val="000000"/>
          <w:kern w:val="1"/>
        </w:rPr>
        <w:t xml:space="preserve"> illetve melyek azok az okok amelyek miatt nem volt módunk eljárni a “Meghagyás” alapján, mely intézkedések szükségesek annak érdekében hogy ezeket a munkákat mielőbb elvégezzük</w:t>
      </w:r>
      <w:r w:rsidR="001B0792">
        <w:rPr>
          <w:rFonts w:ascii="Times New Roman" w:eastAsia="DejaVu Sans" w:hAnsi="Times New Roman" w:cs="Times New Roman"/>
          <w:color w:val="000000"/>
          <w:kern w:val="1"/>
        </w:rPr>
        <w:t xml:space="preserve"> és mely határidőn belül.</w:t>
      </w:r>
      <w:r w:rsidR="007C23BF"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</w:p>
    <w:p w:rsidR="00D2782B" w:rsidRPr="00D2782B" w:rsidRDefault="001B0792" w:rsidP="00D2782B">
      <w:pPr>
        <w:widowControl w:val="0"/>
        <w:numPr>
          <w:ilvl w:val="0"/>
          <w:numId w:val="38"/>
        </w:numPr>
        <w:tabs>
          <w:tab w:val="left" w:pos="720"/>
        </w:tabs>
        <w:suppressAutoHyphens/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>A Kommunális Ügyosztály a “Meghagyás”-t saját kézjegyével látja el, megtartva egy pé</w:t>
      </w:r>
      <w:r w:rsidR="00874215">
        <w:rPr>
          <w:rFonts w:ascii="Times New Roman" w:eastAsia="DejaVu Sans" w:hAnsi="Times New Roman" w:cs="Times New Roman"/>
          <w:color w:val="000000"/>
          <w:kern w:val="1"/>
        </w:rPr>
        <w:t>ld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á</w:t>
      </w:r>
      <w:r w:rsidR="00874215">
        <w:rPr>
          <w:rFonts w:ascii="Times New Roman" w:eastAsia="DejaVu Sans" w:hAnsi="Times New Roman" w:cs="Times New Roman"/>
          <w:color w:val="000000"/>
          <w:kern w:val="1"/>
        </w:rPr>
        <w:t>nyt a saját nyilvántartásába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n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.</w:t>
      </w:r>
      <w:r w:rsidR="00874215">
        <w:rPr>
          <w:rFonts w:ascii="Times New Roman" w:eastAsia="DejaVu Sans" w:hAnsi="Times New Roman" w:cs="Times New Roman"/>
          <w:color w:val="000000"/>
          <w:kern w:val="1"/>
        </w:rPr>
        <w:t xml:space="preserve"> A hónap végén a hitelesített “M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e</w:t>
      </w:r>
      <w:r w:rsidR="00874215">
        <w:rPr>
          <w:rFonts w:ascii="Times New Roman" w:eastAsia="DejaVu Sans" w:hAnsi="Times New Roman" w:cs="Times New Roman"/>
          <w:color w:val="000000"/>
          <w:kern w:val="1"/>
        </w:rPr>
        <w:t xml:space="preserve">ghagyás”-ok alapján </w:t>
      </w:r>
      <w:proofErr w:type="gramStart"/>
      <w:r w:rsidR="00874215">
        <w:rPr>
          <w:rFonts w:ascii="Times New Roman" w:eastAsia="DejaVu Sans" w:hAnsi="Times New Roman" w:cs="Times New Roman"/>
          <w:color w:val="000000"/>
          <w:kern w:val="1"/>
        </w:rPr>
        <w:t>az</w:t>
      </w:r>
      <w:proofErr w:type="gramEnd"/>
      <w:r w:rsidR="00874215">
        <w:rPr>
          <w:rFonts w:ascii="Times New Roman" w:eastAsia="DejaVu Sans" w:hAnsi="Times New Roman" w:cs="Times New Roman"/>
          <w:color w:val="000000"/>
          <w:kern w:val="1"/>
        </w:rPr>
        <w:t xml:space="preserve"> Elgas K.V. az elvégzett munkáról kiállítja a számlát a Községi Közigazgatás felé.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r w:rsidR="00874215"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.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D2782B" w:rsidRPr="00D2782B" w:rsidRDefault="00064B1A" w:rsidP="00D2782B">
      <w:pPr>
        <w:widowControl w:val="0"/>
        <w:numPr>
          <w:ilvl w:val="0"/>
          <w:numId w:val="37"/>
        </w:numPr>
        <w:tabs>
          <w:tab w:val="left" w:pos="360"/>
        </w:tabs>
        <w:suppressAutoHyphens/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kern w:val="1"/>
        </w:rPr>
        <w:t xml:space="preserve"> Az elvégzett szolgáltatások fizetése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</w:p>
    <w:p w:rsidR="00D2782B" w:rsidRPr="00D2782B" w:rsidRDefault="00D42248" w:rsidP="00D2782B">
      <w:pPr>
        <w:widowControl w:val="0"/>
        <w:numPr>
          <w:ilvl w:val="0"/>
          <w:numId w:val="36"/>
        </w:numPr>
        <w:tabs>
          <w:tab w:val="left" w:pos="360"/>
        </w:tabs>
        <w:suppressAutoHyphens/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 xml:space="preserve"> Zenta Község </w:t>
      </w:r>
      <w:proofErr w:type="gramStart"/>
      <w:r>
        <w:rPr>
          <w:rFonts w:ascii="Times New Roman" w:eastAsia="DejaVu Sans" w:hAnsi="Times New Roman" w:cs="Times New Roman"/>
          <w:color w:val="000000"/>
          <w:kern w:val="1"/>
        </w:rPr>
        <w:t>Közigazgatása  a</w:t>
      </w:r>
      <w:proofErr w:type="gramEnd"/>
      <w:r>
        <w:rPr>
          <w:rFonts w:ascii="Times New Roman" w:eastAsia="DejaVu Sans" w:hAnsi="Times New Roman" w:cs="Times New Roman"/>
          <w:color w:val="000000"/>
          <w:kern w:val="1"/>
        </w:rPr>
        <w:t xml:space="preserve"> kiállított számlákon 45 napos fizetési határidőt kap, amely elégséges hosszú idő kell hogy legyen az elvégzett szolgáltatások kifizetésére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.</w:t>
      </w:r>
    </w:p>
    <w:p w:rsidR="0007726B" w:rsidRDefault="00D2782B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  <w:r w:rsidRPr="00D2782B">
        <w:rPr>
          <w:rFonts w:ascii="Times New Roman" w:eastAsia="DejaVu Sans" w:hAnsi="Times New Roman" w:cs="Times New Roman"/>
          <w:color w:val="000000"/>
          <w:kern w:val="1"/>
        </w:rPr>
        <w:br/>
      </w:r>
    </w:p>
    <w:p w:rsidR="0007726B" w:rsidRDefault="0007726B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07726B" w:rsidRDefault="0007726B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07726B" w:rsidRDefault="0007726B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D2782B" w:rsidRDefault="00C5494F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>ZÁRADÉK</w:t>
      </w:r>
    </w:p>
    <w:p w:rsidR="0007726B" w:rsidRPr="00D2782B" w:rsidRDefault="0007726B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D2782B" w:rsidRPr="00D2782B" w:rsidRDefault="00C5494F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  <w:sz w:val="6"/>
          <w:szCs w:val="6"/>
        </w:rPr>
      </w:pPr>
      <w:r>
        <w:rPr>
          <w:rFonts w:ascii="Times New Roman" w:eastAsia="Calibri" w:hAnsi="Times New Roman" w:cs="Times New Roman"/>
          <w:b/>
          <w:bCs/>
          <w:color w:val="000000"/>
        </w:rPr>
        <w:t xml:space="preserve">Az előzőekben kifejtettek alapján, amennyiben nem történik nagyobb meghibásodás, a munkálatok értéke anyaggal együtt összesen </w:t>
      </w:r>
      <w:r w:rsidR="008E5BCA">
        <w:rPr>
          <w:rFonts w:ascii="Times New Roman" w:eastAsia="Calibri" w:hAnsi="Times New Roman" w:cs="Times New Roman"/>
          <w:b/>
          <w:bCs/>
          <w:color w:val="000000"/>
        </w:rPr>
        <w:t>4</w:t>
      </w:r>
      <w:r>
        <w:rPr>
          <w:rFonts w:ascii="Times New Roman" w:eastAsia="Calibri" w:hAnsi="Times New Roman" w:cs="Times New Roman"/>
          <w:b/>
          <w:bCs/>
          <w:color w:val="000000"/>
        </w:rPr>
        <w:t>.</w:t>
      </w:r>
      <w:r w:rsidR="008E5BCA">
        <w:rPr>
          <w:rFonts w:ascii="Times New Roman" w:eastAsia="Calibri" w:hAnsi="Times New Roman" w:cs="Times New Roman"/>
          <w:b/>
          <w:bCs/>
          <w:color w:val="000000"/>
        </w:rPr>
        <w:t>916</w:t>
      </w:r>
      <w:r>
        <w:rPr>
          <w:rFonts w:ascii="Times New Roman" w:eastAsia="Calibri" w:hAnsi="Times New Roman" w:cs="Times New Roman"/>
          <w:b/>
          <w:bCs/>
          <w:color w:val="000000"/>
        </w:rPr>
        <w:t>.</w:t>
      </w:r>
      <w:r w:rsidR="008E5BCA">
        <w:rPr>
          <w:rFonts w:ascii="Times New Roman" w:eastAsia="Calibri" w:hAnsi="Times New Roman" w:cs="Times New Roman"/>
          <w:b/>
          <w:bCs/>
          <w:color w:val="000000"/>
        </w:rPr>
        <w:t>667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</w:rPr>
        <w:t>,</w:t>
      </w:r>
      <w:r w:rsidR="006B1DA9">
        <w:rPr>
          <w:rFonts w:ascii="Times New Roman" w:eastAsia="Calibri" w:hAnsi="Times New Roman" w:cs="Times New Roman"/>
          <w:b/>
          <w:bCs/>
          <w:color w:val="000000"/>
        </w:rPr>
        <w:t>0</w:t>
      </w:r>
      <w:r>
        <w:rPr>
          <w:rFonts w:ascii="Times New Roman" w:eastAsia="Calibri" w:hAnsi="Times New Roman" w:cs="Times New Roman"/>
          <w:b/>
          <w:bCs/>
          <w:color w:val="000000"/>
        </w:rPr>
        <w:t>0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</w:rPr>
        <w:t xml:space="preserve"> dinár</w:t>
      </w:r>
      <w:r w:rsidR="00D2782B" w:rsidRPr="00D2782B">
        <w:rPr>
          <w:rFonts w:ascii="Times New Roman" w:eastAsia="Calibri" w:hAnsi="Times New Roman" w:cs="Times New Roman"/>
          <w:b/>
          <w:bCs/>
          <w:color w:val="000000"/>
        </w:rPr>
        <w:t>.</w:t>
      </w:r>
      <w:r w:rsidR="006B1DA9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proofErr w:type="gramStart"/>
      <w:r w:rsidR="006B1DA9">
        <w:rPr>
          <w:rFonts w:ascii="Times New Roman" w:eastAsia="Calibri" w:hAnsi="Times New Roman" w:cs="Times New Roman"/>
          <w:b/>
          <w:bCs/>
          <w:color w:val="000000"/>
        </w:rPr>
        <w:t>ÁFA nélkül.</w:t>
      </w:r>
      <w:proofErr w:type="gramEnd"/>
    </w:p>
    <w:p w:rsidR="00D2782B" w:rsidRPr="00D2782B" w:rsidRDefault="00D2782B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  <w:sz w:val="6"/>
          <w:szCs w:val="6"/>
        </w:rPr>
      </w:pPr>
    </w:p>
    <w:p w:rsidR="0066073A" w:rsidRDefault="0066073A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6B1DA9" w:rsidRDefault="006B1DA9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6B1DA9" w:rsidRDefault="006B1DA9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6B1DA9" w:rsidRDefault="006B1DA9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6B1DA9" w:rsidRPr="00D2782B" w:rsidRDefault="006B1DA9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D2782B" w:rsidRPr="00D2782B" w:rsidRDefault="006741E5" w:rsidP="00D2782B">
      <w:pPr>
        <w:rPr>
          <w:rFonts w:ascii="Times New Roman" w:eastAsia="Times New Roman" w:hAnsi="Times New Roman" w:cs="Times New Roman"/>
          <w:b/>
          <w:bCs/>
          <w:color w:val="000000"/>
          <w:kern w:val="1"/>
        </w:rPr>
      </w:pPr>
      <w:proofErr w:type="gramStart"/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>Zenta, 20</w:t>
      </w:r>
      <w:r w:rsidR="008E5BCA">
        <w:rPr>
          <w:rFonts w:ascii="Times New Roman" w:eastAsia="DejaVu Sans" w:hAnsi="Times New Roman" w:cs="Times New Roman"/>
          <w:b/>
          <w:bCs/>
          <w:color w:val="000000"/>
          <w:kern w:val="1"/>
        </w:rPr>
        <w:t>20</w:t>
      </w:r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>.</w:t>
      </w:r>
      <w:proofErr w:type="gramEnd"/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 xml:space="preserve"> </w:t>
      </w:r>
      <w:r w:rsidR="006B1DA9">
        <w:rPr>
          <w:rFonts w:ascii="Times New Roman" w:eastAsia="DejaVu Sans" w:hAnsi="Times New Roman" w:cs="Times New Roman"/>
          <w:b/>
          <w:bCs/>
          <w:color w:val="000000"/>
          <w:kern w:val="1"/>
        </w:rPr>
        <w:t>Nov</w:t>
      </w:r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>ember</w:t>
      </w:r>
      <w:r w:rsidR="006B1DA9">
        <w:rPr>
          <w:rFonts w:ascii="Times New Roman" w:eastAsia="DejaVu Sans" w:hAnsi="Times New Roman" w:cs="Times New Roman"/>
          <w:b/>
          <w:bCs/>
          <w:color w:val="000000"/>
          <w:kern w:val="1"/>
        </w:rPr>
        <w:t xml:space="preserve"> 2</w:t>
      </w:r>
      <w:r w:rsidR="008E5BCA">
        <w:rPr>
          <w:rFonts w:ascii="Times New Roman" w:eastAsia="DejaVu Sans" w:hAnsi="Times New Roman" w:cs="Times New Roman"/>
          <w:b/>
          <w:bCs/>
          <w:color w:val="000000"/>
          <w:kern w:val="1"/>
        </w:rPr>
        <w:t>5</w:t>
      </w:r>
      <w:r w:rsidR="006B1DA9">
        <w:rPr>
          <w:rFonts w:ascii="Times New Roman" w:eastAsia="DejaVu Sans" w:hAnsi="Times New Roman" w:cs="Times New Roman"/>
          <w:b/>
          <w:bCs/>
          <w:color w:val="000000"/>
          <w:kern w:val="1"/>
        </w:rPr>
        <w:t>.</w:t>
      </w:r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 xml:space="preserve">                                                                    </w:t>
      </w:r>
      <w:r w:rsidR="00543304">
        <w:rPr>
          <w:rFonts w:ascii="Times New Roman" w:eastAsia="DejaVu Sans" w:hAnsi="Times New Roman" w:cs="Times New Roman"/>
          <w:b/>
          <w:bCs/>
          <w:color w:val="000000"/>
          <w:kern w:val="1"/>
        </w:rPr>
        <w:t xml:space="preserve">       </w:t>
      </w:r>
      <w:proofErr w:type="gramStart"/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>Az</w:t>
      </w:r>
      <w:proofErr w:type="gramEnd"/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 xml:space="preserve"> Elgas K.V. Igazgatója:</w:t>
      </w:r>
    </w:p>
    <w:p w:rsidR="00D2782B" w:rsidRPr="00D2782B" w:rsidRDefault="00D2782B" w:rsidP="00D2782B">
      <w:pPr>
        <w:jc w:val="right"/>
        <w:rPr>
          <w:rFonts w:ascii="Times New Roman" w:eastAsia="Times New Roman" w:hAnsi="Times New Roman" w:cs="Times New Roman"/>
          <w:color w:val="000000"/>
          <w:kern w:val="1"/>
        </w:rPr>
      </w:pPr>
      <w:r w:rsidRPr="00D2782B">
        <w:rPr>
          <w:rFonts w:ascii="Times New Roman" w:eastAsia="Times New Roman" w:hAnsi="Times New Roman" w:cs="Times New Roman"/>
          <w:b/>
          <w:bCs/>
          <w:color w:val="000000"/>
          <w:kern w:val="1"/>
        </w:rPr>
        <w:t xml:space="preserve">                                                                                                               </w:t>
      </w:r>
    </w:p>
    <w:p w:rsidR="00D2782B" w:rsidRPr="006741E5" w:rsidRDefault="00D2782B" w:rsidP="00D2782B">
      <w:pPr>
        <w:jc w:val="right"/>
        <w:rPr>
          <w:rFonts w:ascii="Times New Roman" w:eastAsia="DejaVu Sans" w:hAnsi="Times New Roman" w:cs="Times New Roman"/>
          <w:color w:val="000000"/>
          <w:kern w:val="1"/>
          <w:lang w:val="hu-HU"/>
        </w:rPr>
      </w:pPr>
      <w:r w:rsidRPr="00D2782B">
        <w:rPr>
          <w:rFonts w:ascii="Times New Roman" w:eastAsia="Times New Roman" w:hAnsi="Times New Roman" w:cs="Times New Roman"/>
          <w:color w:val="000000"/>
          <w:kern w:val="1"/>
        </w:rPr>
        <w:t xml:space="preserve">                                 </w:t>
      </w:r>
      <w:r w:rsidR="006741E5">
        <w:rPr>
          <w:rFonts w:ascii="Times New Roman" w:eastAsia="Times New Roman" w:hAnsi="Times New Roman" w:cs="Times New Roman"/>
          <w:color w:val="000000"/>
          <w:kern w:val="1"/>
        </w:rPr>
        <w:t xml:space="preserve">                            P.H</w:t>
      </w:r>
      <w:r w:rsidRPr="00D2782B">
        <w:rPr>
          <w:rFonts w:ascii="Times New Roman" w:eastAsia="Times New Roman" w:hAnsi="Times New Roman" w:cs="Times New Roman"/>
          <w:color w:val="000000"/>
          <w:kern w:val="1"/>
        </w:rPr>
        <w:t xml:space="preserve">    </w:t>
      </w:r>
      <w:r w:rsidR="006741E5">
        <w:rPr>
          <w:rFonts w:ascii="Times New Roman" w:eastAsia="Times New Roman" w:hAnsi="Times New Roman" w:cs="Times New Roman"/>
          <w:color w:val="000000"/>
          <w:kern w:val="1"/>
        </w:rPr>
        <w:t xml:space="preserve">                      </w:t>
      </w:r>
      <w:r w:rsidR="00543304">
        <w:rPr>
          <w:rFonts w:ascii="Times New Roman" w:eastAsia="Times New Roman" w:hAnsi="Times New Roman" w:cs="Times New Roman"/>
          <w:color w:val="000000"/>
          <w:kern w:val="1"/>
          <w:lang w:val="hu-HU"/>
        </w:rPr>
        <w:t xml:space="preserve">                         </w:t>
      </w:r>
      <w:r w:rsidRPr="00D2782B">
        <w:rPr>
          <w:rFonts w:ascii="Times New Roman" w:eastAsia="Times New Roman" w:hAnsi="Times New Roman" w:cs="Times New Roman"/>
          <w:color w:val="000000"/>
          <w:kern w:val="1"/>
        </w:rPr>
        <w:t>______</w:t>
      </w:r>
      <w:r w:rsidRPr="00D2782B">
        <w:rPr>
          <w:rFonts w:ascii="Times New Roman" w:eastAsia="DejaVu Sans" w:hAnsi="Times New Roman" w:cs="Times New Roman"/>
          <w:color w:val="000000"/>
          <w:kern w:val="1"/>
        </w:rPr>
        <w:t>__________________</w:t>
      </w:r>
    </w:p>
    <w:p w:rsidR="00543304" w:rsidRDefault="00543304" w:rsidP="00543304">
      <w:pPr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 xml:space="preserve">                                                                                                                           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r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r w:rsidR="006741E5">
        <w:rPr>
          <w:rFonts w:ascii="Times New Roman" w:eastAsia="DejaVu Sans" w:hAnsi="Times New Roman" w:cs="Times New Roman"/>
          <w:color w:val="000000"/>
          <w:kern w:val="1"/>
        </w:rPr>
        <w:t>Novák László, okl</w:t>
      </w:r>
      <w:r>
        <w:rPr>
          <w:rFonts w:ascii="Times New Roman" w:eastAsia="DejaVu Sans" w:hAnsi="Times New Roman" w:cs="Times New Roman"/>
          <w:color w:val="000000"/>
          <w:kern w:val="1"/>
        </w:rPr>
        <w:t xml:space="preserve">eveles  </w:t>
      </w:r>
    </w:p>
    <w:p w:rsidR="00D2782B" w:rsidRPr="00D2782B" w:rsidRDefault="00543304" w:rsidP="00543304">
      <w:pPr>
        <w:rPr>
          <w:rFonts w:ascii="Calibri" w:eastAsia="Calibri" w:hAnsi="Calibri" w:cs="Times New Roman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 xml:space="preserve">                                                                                                                            </w:t>
      </w:r>
      <w:r w:rsidR="0007726B">
        <w:rPr>
          <w:rFonts w:ascii="Times New Roman" w:eastAsia="DejaVu Sans" w:hAnsi="Times New Roman" w:cs="Times New Roman"/>
          <w:color w:val="000000"/>
          <w:kern w:val="1"/>
        </w:rPr>
        <w:t xml:space="preserve">       </w:t>
      </w:r>
      <w:r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proofErr w:type="gramStart"/>
      <w:r>
        <w:rPr>
          <w:rFonts w:ascii="Times New Roman" w:eastAsia="DejaVu Sans" w:hAnsi="Times New Roman" w:cs="Times New Roman"/>
          <w:color w:val="000000"/>
          <w:kern w:val="1"/>
        </w:rPr>
        <w:t>gépészmérnök</w:t>
      </w:r>
      <w:proofErr w:type="gramEnd"/>
      <w:r w:rsidR="00D2782B" w:rsidRPr="00D2782B">
        <w:rPr>
          <w:rFonts w:ascii="Calibri" w:eastAsia="DejaVu Sans" w:hAnsi="Calibri" w:cs="DejaVu Sans"/>
          <w:color w:val="000000"/>
          <w:kern w:val="1"/>
        </w:rPr>
        <w:t xml:space="preserve">   </w:t>
      </w:r>
    </w:p>
    <w:p w:rsidR="00946D94" w:rsidRPr="00946D94" w:rsidRDefault="00946D94" w:rsidP="00946D94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hu-HU"/>
        </w:rPr>
      </w:pPr>
    </w:p>
    <w:p w:rsidR="00946D94" w:rsidRPr="00946D94" w:rsidRDefault="00E17B08" w:rsidP="00946D94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hu-HU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</w:p>
    <w:p w:rsidR="00946D94" w:rsidRPr="006E592B" w:rsidRDefault="00946D94" w:rsidP="006C5489">
      <w:pPr>
        <w:pStyle w:val="BOLE"/>
        <w:rPr>
          <w:lang w:val="hu-HU"/>
        </w:rPr>
      </w:pPr>
    </w:p>
    <w:sectPr w:rsidR="00946D94" w:rsidRPr="006E592B" w:rsidSect="00615CDC">
      <w:pgSz w:w="11907" w:h="16839" w:code="9"/>
      <w:pgMar w:top="1440" w:right="1138" w:bottom="1440" w:left="907" w:header="10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8CE" w:rsidRDefault="000D68CE" w:rsidP="00E7013F">
      <w:r>
        <w:separator/>
      </w:r>
    </w:p>
  </w:endnote>
  <w:endnote w:type="continuationSeparator" w:id="0">
    <w:p w:rsidR="000D68CE" w:rsidRDefault="000D68CE" w:rsidP="00E7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92" w:rsidRDefault="00AF0A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AF0A92" w:rsidRDefault="00AF0A9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076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</w:rPr>
    </w:sdtEndPr>
    <w:sdtContent>
      <w:p w:rsidR="00AF0A92" w:rsidRPr="00F47029" w:rsidRDefault="00AF0A92">
        <w:pPr>
          <w:pStyle w:val="Footer"/>
          <w:jc w:val="right"/>
          <w:rPr>
            <w:rFonts w:ascii="Times New Roman" w:hAnsi="Times New Roman" w:cs="Times New Roman"/>
            <w:sz w:val="32"/>
          </w:rPr>
        </w:pPr>
        <w:r w:rsidRPr="00F47029">
          <w:rPr>
            <w:noProof/>
          </w:rPr>
          <w:drawing>
            <wp:anchor distT="0" distB="0" distL="114300" distR="114300" simplePos="0" relativeHeight="251657216" behindDoc="1" locked="0" layoutInCell="1" allowOverlap="1" wp14:anchorId="1E03AC0A" wp14:editId="0DEBB149">
              <wp:simplePos x="0" y="0"/>
              <wp:positionH relativeFrom="column">
                <wp:posOffset>4345305</wp:posOffset>
              </wp:positionH>
              <wp:positionV relativeFrom="paragraph">
                <wp:posOffset>-173355</wp:posOffset>
              </wp:positionV>
              <wp:extent cx="1402080" cy="368300"/>
              <wp:effectExtent l="19050" t="0" r="7620" b="0"/>
              <wp:wrapNone/>
              <wp:docPr id="5" name="Picture 7" descr="C:\Users\User\Desktop\ELGAS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User\Desktop\ELGAS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208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F47029">
          <w:rPr>
            <w:rFonts w:ascii="Times New Roman" w:hAnsi="Times New Roman" w:cs="Times New Roman"/>
            <w:sz w:val="32"/>
          </w:rPr>
          <w:fldChar w:fldCharType="begin"/>
        </w:r>
        <w:r w:rsidRPr="00F47029">
          <w:rPr>
            <w:rFonts w:ascii="Times New Roman" w:hAnsi="Times New Roman" w:cs="Times New Roman"/>
            <w:sz w:val="32"/>
          </w:rPr>
          <w:instrText xml:space="preserve"> PAGE   \* MERGEFORMAT </w:instrText>
        </w:r>
        <w:r w:rsidRPr="00F47029">
          <w:rPr>
            <w:rFonts w:ascii="Times New Roman" w:hAnsi="Times New Roman" w:cs="Times New Roman"/>
            <w:sz w:val="32"/>
          </w:rPr>
          <w:fldChar w:fldCharType="separate"/>
        </w:r>
        <w:r w:rsidR="00814F3D">
          <w:rPr>
            <w:rFonts w:ascii="Times New Roman" w:hAnsi="Times New Roman" w:cs="Times New Roman"/>
            <w:noProof/>
            <w:sz w:val="32"/>
          </w:rPr>
          <w:t>2</w:t>
        </w:r>
        <w:r w:rsidRPr="00F47029">
          <w:rPr>
            <w:rFonts w:ascii="Times New Roman" w:hAnsi="Times New Roman" w:cs="Times New Roman"/>
            <w:sz w:val="32"/>
          </w:rPr>
          <w:fldChar w:fldCharType="end"/>
        </w:r>
      </w:p>
    </w:sdtContent>
  </w:sdt>
  <w:p w:rsidR="00AF0A92" w:rsidRPr="00405CBA" w:rsidRDefault="00AF0A92" w:rsidP="007C6AEA">
    <w:pPr>
      <w:pStyle w:val="Footer"/>
      <w:ind w:right="360"/>
      <w:rPr>
        <w:lang w:val="hu-H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92" w:rsidRDefault="00AF0A92">
    <w:pPr>
      <w:pStyle w:val="Footer"/>
      <w:jc w:val="right"/>
    </w:pPr>
  </w:p>
  <w:p w:rsidR="00AF0A92" w:rsidRDefault="00AF0A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8CE" w:rsidRDefault="000D68CE" w:rsidP="00E7013F">
      <w:r>
        <w:separator/>
      </w:r>
    </w:p>
  </w:footnote>
  <w:footnote w:type="continuationSeparator" w:id="0">
    <w:p w:rsidR="000D68CE" w:rsidRDefault="000D68CE" w:rsidP="00E70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92" w:rsidRDefault="000D68C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637718" o:spid="_x0000_s2051" type="#_x0000_t136" style="position:absolute;left:0;text-align:left;margin-left:0;margin-top:0;width:539.5pt;height:179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ЕЛ ГАС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92" w:rsidRPr="0049476B" w:rsidRDefault="00AF0A92">
    <w:pPr>
      <w:pStyle w:val="Header"/>
      <w:jc w:val="right"/>
      <w:rPr>
        <w:rFonts w:ascii="Times New Roman" w:hAnsi="Times New Roman" w:cs="Times New Roman"/>
        <w:b/>
        <w:i/>
        <w:sz w:val="32"/>
      </w:rPr>
    </w:pPr>
    <w:r>
      <w:rPr>
        <w:rFonts w:ascii="Times New Roman" w:hAnsi="Times New Roman" w:cs="Times New Roman"/>
        <w:b/>
        <w:i/>
        <w:sz w:val="32"/>
      </w:rPr>
      <w:t>2021. TERV</w:t>
    </w:r>
  </w:p>
  <w:p w:rsidR="00AF0A92" w:rsidRDefault="00AF0A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92" w:rsidRPr="004533E1" w:rsidRDefault="00AF0A92">
    <w:pPr>
      <w:pStyle w:val="Header"/>
      <w:rPr>
        <w:lang w:val="hu-HU"/>
      </w:rPr>
    </w:pPr>
    <w:r>
      <w:rPr>
        <w:lang w:val="sr-Latn-RS"/>
      </w:rPr>
      <w:tab/>
      <w:t xml:space="preserve">                                                                                                                                      Iktató szám : 730-2020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9EAA6088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OpenSymbol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OpenSymbol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OpenSymbol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OpenSymbol"/>
      </w:rPr>
    </w:lvl>
  </w:abstractNum>
  <w:abstractNum w:abstractNumId="2">
    <w:nsid w:val="00000007"/>
    <w:multiLevelType w:val="singleLevel"/>
    <w:tmpl w:val="00000007"/>
    <w:name w:val="WW8Num9"/>
    <w:lvl w:ilvl="0">
      <w:start w:val="1"/>
      <w:numFmt w:val="upperRoman"/>
      <w:lvlText w:val="%1."/>
      <w:lvlJc w:val="right"/>
      <w:pPr>
        <w:tabs>
          <w:tab w:val="num" w:pos="0"/>
        </w:tabs>
        <w:ind w:left="1080" w:hanging="720"/>
      </w:pPr>
      <w:rPr>
        <w:rFonts w:eastAsia="DejaVu Sans" w:cs="DejaVu Sans" w:hint="default"/>
        <w:b/>
        <w:bCs/>
        <w:color w:val="000000"/>
        <w:kern w:val="1"/>
      </w:rPr>
    </w:lvl>
  </w:abstractNum>
  <w:abstractNum w:abstractNumId="3">
    <w:nsid w:val="00000008"/>
    <w:multiLevelType w:val="singleLevel"/>
    <w:tmpl w:val="45E27190"/>
    <w:name w:val="WW8Num10"/>
    <w:lvl w:ilvl="0">
      <w:start w:val="3"/>
      <w:numFmt w:val="upperRoman"/>
      <w:lvlText w:val="%1."/>
      <w:lvlJc w:val="left"/>
      <w:pPr>
        <w:tabs>
          <w:tab w:val="num" w:pos="916"/>
        </w:tabs>
        <w:ind w:left="1996" w:hanging="720"/>
      </w:pPr>
      <w:rPr>
        <w:rFonts w:eastAsia="DejaVu Sans" w:cs="DejaVu Sans" w:hint="default"/>
        <w:b/>
        <w:bCs/>
        <w:color w:val="000000"/>
        <w:kern w:val="1"/>
        <w:sz w:val="24"/>
        <w:szCs w:val="24"/>
      </w:rPr>
    </w:lvl>
  </w:abstractNum>
  <w:abstractNum w:abstractNumId="4">
    <w:nsid w:val="0228686E"/>
    <w:multiLevelType w:val="multilevel"/>
    <w:tmpl w:val="B26A38B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9AC4A43"/>
    <w:multiLevelType w:val="multilevel"/>
    <w:tmpl w:val="7476618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0A9225BA"/>
    <w:multiLevelType w:val="multilevel"/>
    <w:tmpl w:val="FA10CE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>
    <w:nsid w:val="0D595198"/>
    <w:multiLevelType w:val="hybridMultilevel"/>
    <w:tmpl w:val="16B0C386"/>
    <w:lvl w:ilvl="0" w:tplc="15E67F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43933"/>
    <w:multiLevelType w:val="hybridMultilevel"/>
    <w:tmpl w:val="2330559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7A76F9"/>
    <w:multiLevelType w:val="hybridMultilevel"/>
    <w:tmpl w:val="F790E324"/>
    <w:lvl w:ilvl="0" w:tplc="40F8B974">
      <w:start w:val="1"/>
      <w:numFmt w:val="decimal"/>
      <w:lvlText w:val="%1"/>
      <w:lvlJc w:val="left"/>
      <w:pPr>
        <w:ind w:left="1584" w:hanging="360"/>
      </w:pPr>
      <w:rPr>
        <w:rFonts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0">
    <w:nsid w:val="1B3D30AE"/>
    <w:multiLevelType w:val="hybridMultilevel"/>
    <w:tmpl w:val="96BAFF24"/>
    <w:lvl w:ilvl="0" w:tplc="040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>
    <w:nsid w:val="1D1B3D33"/>
    <w:multiLevelType w:val="hybridMultilevel"/>
    <w:tmpl w:val="AB741418"/>
    <w:lvl w:ilvl="0" w:tplc="6354E76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E34B3C"/>
    <w:multiLevelType w:val="hybridMultilevel"/>
    <w:tmpl w:val="FE6AD8EC"/>
    <w:lvl w:ilvl="0" w:tplc="4E2410C6">
      <w:numFmt w:val="bullet"/>
      <w:lvlText w:val="-"/>
      <w:lvlJc w:val="left"/>
      <w:pPr>
        <w:ind w:left="1224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3">
    <w:nsid w:val="219C1690"/>
    <w:multiLevelType w:val="multilevel"/>
    <w:tmpl w:val="85906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25019C2"/>
    <w:multiLevelType w:val="hybridMultilevel"/>
    <w:tmpl w:val="FB988038"/>
    <w:lvl w:ilvl="0" w:tplc="3EB6335E">
      <w:start w:val="2"/>
      <w:numFmt w:val="bullet"/>
      <w:lvlText w:val="-"/>
      <w:lvlJc w:val="left"/>
      <w:pPr>
        <w:ind w:left="1224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5">
    <w:nsid w:val="23FD49D1"/>
    <w:multiLevelType w:val="hybridMultilevel"/>
    <w:tmpl w:val="508C722A"/>
    <w:lvl w:ilvl="0" w:tplc="2A5C8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48E2116"/>
    <w:multiLevelType w:val="multilevel"/>
    <w:tmpl w:val="0784D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780" w:hanging="50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5062208"/>
    <w:multiLevelType w:val="hybridMultilevel"/>
    <w:tmpl w:val="17F0D5DE"/>
    <w:lvl w:ilvl="0" w:tplc="46C09B30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8A15668"/>
    <w:multiLevelType w:val="hybridMultilevel"/>
    <w:tmpl w:val="DEC83142"/>
    <w:lvl w:ilvl="0" w:tplc="08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CA5CF2"/>
    <w:multiLevelType w:val="multilevel"/>
    <w:tmpl w:val="B42A40C2"/>
    <w:lvl w:ilvl="0">
      <w:start w:val="1"/>
      <w:numFmt w:val="decimal"/>
      <w:lvlText w:val="%1."/>
      <w:lvlJc w:val="center"/>
      <w:pPr>
        <w:ind w:left="493" w:firstLine="216"/>
      </w:pPr>
      <w:rPr>
        <w:rFonts w:hint="default"/>
        <w:b/>
        <w:bCs w:val="0"/>
        <w:sz w:val="32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ascii="Times New Roman" w:hAnsi="Times New Roman" w:cs="Times New Roman" w:hint="default"/>
        <w:b/>
        <w:sz w:val="32"/>
      </w:rPr>
    </w:lvl>
    <w:lvl w:ilvl="2">
      <w:start w:val="1"/>
      <w:numFmt w:val="decimal"/>
      <w:lvlText w:val="%1.%2.%3."/>
      <w:lvlJc w:val="left"/>
      <w:pPr>
        <w:ind w:left="644" w:hanging="36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  <w:b/>
      </w:rPr>
    </w:lvl>
  </w:abstractNum>
  <w:abstractNum w:abstractNumId="20">
    <w:nsid w:val="2ED320FE"/>
    <w:multiLevelType w:val="multilevel"/>
    <w:tmpl w:val="2F762C5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296858"/>
    <w:multiLevelType w:val="hybridMultilevel"/>
    <w:tmpl w:val="96C239C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36396AC1"/>
    <w:multiLevelType w:val="hybridMultilevel"/>
    <w:tmpl w:val="5A4EDC20"/>
    <w:lvl w:ilvl="0" w:tplc="CD68C1D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37282EE0"/>
    <w:multiLevelType w:val="hybridMultilevel"/>
    <w:tmpl w:val="220A29FA"/>
    <w:lvl w:ilvl="0" w:tplc="CD68C1D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41223A"/>
    <w:multiLevelType w:val="multilevel"/>
    <w:tmpl w:val="9CBE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F3466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09017D3"/>
    <w:multiLevelType w:val="hybridMultilevel"/>
    <w:tmpl w:val="0016A4F4"/>
    <w:lvl w:ilvl="0" w:tplc="B76ACE10">
      <w:start w:val="5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320F4"/>
    <w:multiLevelType w:val="hybridMultilevel"/>
    <w:tmpl w:val="B7AA8BB0"/>
    <w:lvl w:ilvl="0" w:tplc="CD68C1D8">
      <w:start w:val="1"/>
      <w:numFmt w:val="bullet"/>
      <w:lvlText w:val=""/>
      <w:lvlJc w:val="left"/>
      <w:pPr>
        <w:ind w:left="60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8">
    <w:nsid w:val="42405A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59059CB"/>
    <w:multiLevelType w:val="hybridMultilevel"/>
    <w:tmpl w:val="87BA757A"/>
    <w:lvl w:ilvl="0" w:tplc="4A3410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97E26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B1C4566"/>
    <w:multiLevelType w:val="hybridMultilevel"/>
    <w:tmpl w:val="9C70255E"/>
    <w:lvl w:ilvl="0" w:tplc="F31AB9DC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1491B62"/>
    <w:multiLevelType w:val="hybridMultilevel"/>
    <w:tmpl w:val="09903D00"/>
    <w:lvl w:ilvl="0" w:tplc="BB6A89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31387C"/>
    <w:multiLevelType w:val="multilevel"/>
    <w:tmpl w:val="FF40E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7A443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9007C4D"/>
    <w:multiLevelType w:val="hybridMultilevel"/>
    <w:tmpl w:val="D2FEFF3E"/>
    <w:lvl w:ilvl="0" w:tplc="CD68C1D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793E4A"/>
    <w:multiLevelType w:val="hybridMultilevel"/>
    <w:tmpl w:val="C65C2CCE"/>
    <w:lvl w:ilvl="0" w:tplc="CD68C1D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FF0000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B861328"/>
    <w:multiLevelType w:val="hybridMultilevel"/>
    <w:tmpl w:val="23C23664"/>
    <w:lvl w:ilvl="0" w:tplc="BEE26C52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7C406ABB"/>
    <w:multiLevelType w:val="multilevel"/>
    <w:tmpl w:val="6ACEB72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7CDB32E2"/>
    <w:multiLevelType w:val="multilevel"/>
    <w:tmpl w:val="7B3E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B1023B"/>
    <w:multiLevelType w:val="multilevel"/>
    <w:tmpl w:val="A65A5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21"/>
  </w:num>
  <w:num w:numId="5">
    <w:abstractNumId w:val="24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39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9"/>
  </w:num>
  <w:num w:numId="8">
    <w:abstractNumId w:val="31"/>
  </w:num>
  <w:num w:numId="9">
    <w:abstractNumId w:val="20"/>
  </w:num>
  <w:num w:numId="10">
    <w:abstractNumId w:val="27"/>
  </w:num>
  <w:num w:numId="11">
    <w:abstractNumId w:val="22"/>
  </w:num>
  <w:num w:numId="12">
    <w:abstractNumId w:val="7"/>
  </w:num>
  <w:num w:numId="13">
    <w:abstractNumId w:val="35"/>
  </w:num>
  <w:num w:numId="14">
    <w:abstractNumId w:val="32"/>
  </w:num>
  <w:num w:numId="15">
    <w:abstractNumId w:val="36"/>
  </w:num>
  <w:num w:numId="16">
    <w:abstractNumId w:val="13"/>
  </w:num>
  <w:num w:numId="17">
    <w:abstractNumId w:val="40"/>
  </w:num>
  <w:num w:numId="18">
    <w:abstractNumId w:val="16"/>
  </w:num>
  <w:num w:numId="19">
    <w:abstractNumId w:val="34"/>
  </w:num>
  <w:num w:numId="20">
    <w:abstractNumId w:val="9"/>
  </w:num>
  <w:num w:numId="21">
    <w:abstractNumId w:val="38"/>
  </w:num>
  <w:num w:numId="22">
    <w:abstractNumId w:val="30"/>
  </w:num>
  <w:num w:numId="23">
    <w:abstractNumId w:val="25"/>
  </w:num>
  <w:num w:numId="24">
    <w:abstractNumId w:val="8"/>
  </w:num>
  <w:num w:numId="25">
    <w:abstractNumId w:val="23"/>
  </w:num>
  <w:num w:numId="26">
    <w:abstractNumId w:val="33"/>
  </w:num>
  <w:num w:numId="27">
    <w:abstractNumId w:val="28"/>
  </w:num>
  <w:num w:numId="28">
    <w:abstractNumId w:val="12"/>
  </w:num>
  <w:num w:numId="29">
    <w:abstractNumId w:val="18"/>
  </w:num>
  <w:num w:numId="30">
    <w:abstractNumId w:val="14"/>
  </w:num>
  <w:num w:numId="31">
    <w:abstractNumId w:val="10"/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6"/>
  </w:num>
  <w:num w:numId="35">
    <w:abstractNumId w:val="26"/>
  </w:num>
  <w:num w:numId="36">
    <w:abstractNumId w:val="11"/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903"/>
    <w:rsid w:val="00004D8E"/>
    <w:rsid w:val="000062FA"/>
    <w:rsid w:val="000065DD"/>
    <w:rsid w:val="0001753F"/>
    <w:rsid w:val="00017C52"/>
    <w:rsid w:val="00030A19"/>
    <w:rsid w:val="00031F90"/>
    <w:rsid w:val="00033CB4"/>
    <w:rsid w:val="00036FC3"/>
    <w:rsid w:val="000422AF"/>
    <w:rsid w:val="00055F76"/>
    <w:rsid w:val="00057B41"/>
    <w:rsid w:val="00060F70"/>
    <w:rsid w:val="00064B1A"/>
    <w:rsid w:val="0007331D"/>
    <w:rsid w:val="00077025"/>
    <w:rsid w:val="0007726B"/>
    <w:rsid w:val="0007786E"/>
    <w:rsid w:val="00094F9E"/>
    <w:rsid w:val="000A2A48"/>
    <w:rsid w:val="000A2EF9"/>
    <w:rsid w:val="000A3CD5"/>
    <w:rsid w:val="000A4DB7"/>
    <w:rsid w:val="000A6555"/>
    <w:rsid w:val="000B04EA"/>
    <w:rsid w:val="000B446D"/>
    <w:rsid w:val="000B4616"/>
    <w:rsid w:val="000C0307"/>
    <w:rsid w:val="000C103C"/>
    <w:rsid w:val="000C4A05"/>
    <w:rsid w:val="000C562B"/>
    <w:rsid w:val="000C6E24"/>
    <w:rsid w:val="000D202F"/>
    <w:rsid w:val="000D68CE"/>
    <w:rsid w:val="000D6BBE"/>
    <w:rsid w:val="000E79BF"/>
    <w:rsid w:val="000F0274"/>
    <w:rsid w:val="000F0921"/>
    <w:rsid w:val="000F0B43"/>
    <w:rsid w:val="000F687C"/>
    <w:rsid w:val="00101BDB"/>
    <w:rsid w:val="00102799"/>
    <w:rsid w:val="00112439"/>
    <w:rsid w:val="0011487A"/>
    <w:rsid w:val="00133923"/>
    <w:rsid w:val="001403CB"/>
    <w:rsid w:val="001564F5"/>
    <w:rsid w:val="0016110B"/>
    <w:rsid w:val="00164A8E"/>
    <w:rsid w:val="001653A7"/>
    <w:rsid w:val="00165485"/>
    <w:rsid w:val="00171A3B"/>
    <w:rsid w:val="00171BD8"/>
    <w:rsid w:val="0017358E"/>
    <w:rsid w:val="00173BDA"/>
    <w:rsid w:val="00176E90"/>
    <w:rsid w:val="00181367"/>
    <w:rsid w:val="00183154"/>
    <w:rsid w:val="001A40EC"/>
    <w:rsid w:val="001B0792"/>
    <w:rsid w:val="001B12F5"/>
    <w:rsid w:val="001B266F"/>
    <w:rsid w:val="001B4944"/>
    <w:rsid w:val="001B5EE2"/>
    <w:rsid w:val="001C07BD"/>
    <w:rsid w:val="001C6D3D"/>
    <w:rsid w:val="001C73A4"/>
    <w:rsid w:val="001D1B01"/>
    <w:rsid w:val="001D384E"/>
    <w:rsid w:val="001D3BA4"/>
    <w:rsid w:val="001D69AC"/>
    <w:rsid w:val="001D77EC"/>
    <w:rsid w:val="001E741B"/>
    <w:rsid w:val="001F0490"/>
    <w:rsid w:val="001F1C55"/>
    <w:rsid w:val="00202655"/>
    <w:rsid w:val="00210A65"/>
    <w:rsid w:val="00213929"/>
    <w:rsid w:val="00217129"/>
    <w:rsid w:val="0022122A"/>
    <w:rsid w:val="00223062"/>
    <w:rsid w:val="002242BC"/>
    <w:rsid w:val="0022647C"/>
    <w:rsid w:val="00241021"/>
    <w:rsid w:val="002454D2"/>
    <w:rsid w:val="0024633E"/>
    <w:rsid w:val="002549CE"/>
    <w:rsid w:val="00254D34"/>
    <w:rsid w:val="002567E9"/>
    <w:rsid w:val="0026488B"/>
    <w:rsid w:val="00265333"/>
    <w:rsid w:val="002708D3"/>
    <w:rsid w:val="00271D93"/>
    <w:rsid w:val="002728EE"/>
    <w:rsid w:val="00275903"/>
    <w:rsid w:val="002804D8"/>
    <w:rsid w:val="00285BE7"/>
    <w:rsid w:val="00286559"/>
    <w:rsid w:val="002866A5"/>
    <w:rsid w:val="0029317A"/>
    <w:rsid w:val="002945EB"/>
    <w:rsid w:val="002A3CC9"/>
    <w:rsid w:val="002A5700"/>
    <w:rsid w:val="002B3B05"/>
    <w:rsid w:val="002B6FC3"/>
    <w:rsid w:val="002B701C"/>
    <w:rsid w:val="002C4805"/>
    <w:rsid w:val="002C62CC"/>
    <w:rsid w:val="002C6B2F"/>
    <w:rsid w:val="002C6E95"/>
    <w:rsid w:val="002D278E"/>
    <w:rsid w:val="002D4A0C"/>
    <w:rsid w:val="002D6197"/>
    <w:rsid w:val="002E2414"/>
    <w:rsid w:val="002E518B"/>
    <w:rsid w:val="002F35C5"/>
    <w:rsid w:val="00304929"/>
    <w:rsid w:val="00320EFB"/>
    <w:rsid w:val="003226A2"/>
    <w:rsid w:val="003243A2"/>
    <w:rsid w:val="003369C9"/>
    <w:rsid w:val="0034004E"/>
    <w:rsid w:val="00347127"/>
    <w:rsid w:val="00347875"/>
    <w:rsid w:val="00352E87"/>
    <w:rsid w:val="00353EF6"/>
    <w:rsid w:val="00354E4E"/>
    <w:rsid w:val="00356606"/>
    <w:rsid w:val="00357C34"/>
    <w:rsid w:val="00363489"/>
    <w:rsid w:val="0036384E"/>
    <w:rsid w:val="003667A2"/>
    <w:rsid w:val="003673D0"/>
    <w:rsid w:val="00371C48"/>
    <w:rsid w:val="00383C12"/>
    <w:rsid w:val="00384645"/>
    <w:rsid w:val="00393E51"/>
    <w:rsid w:val="003A07FF"/>
    <w:rsid w:val="003A36E3"/>
    <w:rsid w:val="003B1F46"/>
    <w:rsid w:val="003B58F1"/>
    <w:rsid w:val="003C3B5D"/>
    <w:rsid w:val="003C4E5B"/>
    <w:rsid w:val="003D7A30"/>
    <w:rsid w:val="003D7F18"/>
    <w:rsid w:val="003E10EB"/>
    <w:rsid w:val="003E4B58"/>
    <w:rsid w:val="003F5DF1"/>
    <w:rsid w:val="003F66EE"/>
    <w:rsid w:val="00405CBA"/>
    <w:rsid w:val="00410897"/>
    <w:rsid w:val="004161AA"/>
    <w:rsid w:val="0041748A"/>
    <w:rsid w:val="00425033"/>
    <w:rsid w:val="0042799D"/>
    <w:rsid w:val="004337C7"/>
    <w:rsid w:val="004378E2"/>
    <w:rsid w:val="0044237C"/>
    <w:rsid w:val="0044489D"/>
    <w:rsid w:val="00450C87"/>
    <w:rsid w:val="00452F8D"/>
    <w:rsid w:val="004533E1"/>
    <w:rsid w:val="004708D1"/>
    <w:rsid w:val="00472230"/>
    <w:rsid w:val="00491E0F"/>
    <w:rsid w:val="00494761"/>
    <w:rsid w:val="0049476B"/>
    <w:rsid w:val="004A0729"/>
    <w:rsid w:val="004A0E14"/>
    <w:rsid w:val="004A1E20"/>
    <w:rsid w:val="004A493A"/>
    <w:rsid w:val="004A6F18"/>
    <w:rsid w:val="004A7AE5"/>
    <w:rsid w:val="004B1183"/>
    <w:rsid w:val="004B20A4"/>
    <w:rsid w:val="004B3A06"/>
    <w:rsid w:val="004B3D21"/>
    <w:rsid w:val="004B53CD"/>
    <w:rsid w:val="004B6A21"/>
    <w:rsid w:val="004D24E2"/>
    <w:rsid w:val="004E6226"/>
    <w:rsid w:val="004F1290"/>
    <w:rsid w:val="004F764E"/>
    <w:rsid w:val="004F78AC"/>
    <w:rsid w:val="0051085E"/>
    <w:rsid w:val="00516292"/>
    <w:rsid w:val="00517F73"/>
    <w:rsid w:val="005244E2"/>
    <w:rsid w:val="00536E6C"/>
    <w:rsid w:val="0053786A"/>
    <w:rsid w:val="00543304"/>
    <w:rsid w:val="0054630D"/>
    <w:rsid w:val="005548D9"/>
    <w:rsid w:val="00562EBD"/>
    <w:rsid w:val="00565B33"/>
    <w:rsid w:val="00571FF2"/>
    <w:rsid w:val="00574EE4"/>
    <w:rsid w:val="005852D6"/>
    <w:rsid w:val="00586F20"/>
    <w:rsid w:val="00591E66"/>
    <w:rsid w:val="00592BA8"/>
    <w:rsid w:val="005A7C1C"/>
    <w:rsid w:val="005B0FD5"/>
    <w:rsid w:val="005C0561"/>
    <w:rsid w:val="005C458B"/>
    <w:rsid w:val="005C4AD1"/>
    <w:rsid w:val="005C6252"/>
    <w:rsid w:val="005C69CB"/>
    <w:rsid w:val="005D1805"/>
    <w:rsid w:val="005D6FC7"/>
    <w:rsid w:val="005E3619"/>
    <w:rsid w:val="005E5ACD"/>
    <w:rsid w:val="005F268C"/>
    <w:rsid w:val="005F77C0"/>
    <w:rsid w:val="00614913"/>
    <w:rsid w:val="006154B2"/>
    <w:rsid w:val="00615CDC"/>
    <w:rsid w:val="00616621"/>
    <w:rsid w:val="00616B72"/>
    <w:rsid w:val="00617626"/>
    <w:rsid w:val="0062062D"/>
    <w:rsid w:val="00646AAA"/>
    <w:rsid w:val="00657911"/>
    <w:rsid w:val="00657961"/>
    <w:rsid w:val="0066073A"/>
    <w:rsid w:val="00664377"/>
    <w:rsid w:val="00665E1D"/>
    <w:rsid w:val="00666A78"/>
    <w:rsid w:val="006709DA"/>
    <w:rsid w:val="006715A9"/>
    <w:rsid w:val="006741E5"/>
    <w:rsid w:val="0067719C"/>
    <w:rsid w:val="0068005C"/>
    <w:rsid w:val="006850EC"/>
    <w:rsid w:val="00694279"/>
    <w:rsid w:val="00695D10"/>
    <w:rsid w:val="006A1CBF"/>
    <w:rsid w:val="006A5E2A"/>
    <w:rsid w:val="006B1DA9"/>
    <w:rsid w:val="006C0058"/>
    <w:rsid w:val="006C18C0"/>
    <w:rsid w:val="006C4DBA"/>
    <w:rsid w:val="006C5489"/>
    <w:rsid w:val="006D6A1D"/>
    <w:rsid w:val="006D7534"/>
    <w:rsid w:val="006E11D2"/>
    <w:rsid w:val="006E39E7"/>
    <w:rsid w:val="006E53C2"/>
    <w:rsid w:val="006E592B"/>
    <w:rsid w:val="006F4ADF"/>
    <w:rsid w:val="006F63D0"/>
    <w:rsid w:val="007006FB"/>
    <w:rsid w:val="00705693"/>
    <w:rsid w:val="007100BB"/>
    <w:rsid w:val="00710CAB"/>
    <w:rsid w:val="007115ED"/>
    <w:rsid w:val="00720183"/>
    <w:rsid w:val="00721742"/>
    <w:rsid w:val="00721B0C"/>
    <w:rsid w:val="00725B37"/>
    <w:rsid w:val="00730580"/>
    <w:rsid w:val="0073171C"/>
    <w:rsid w:val="00743549"/>
    <w:rsid w:val="007442EA"/>
    <w:rsid w:val="00751603"/>
    <w:rsid w:val="007557E2"/>
    <w:rsid w:val="0076531B"/>
    <w:rsid w:val="00770D59"/>
    <w:rsid w:val="00771E1A"/>
    <w:rsid w:val="00772AD3"/>
    <w:rsid w:val="00774FB3"/>
    <w:rsid w:val="00782543"/>
    <w:rsid w:val="0078584B"/>
    <w:rsid w:val="00785D23"/>
    <w:rsid w:val="007A0C84"/>
    <w:rsid w:val="007A5B2B"/>
    <w:rsid w:val="007B0AB6"/>
    <w:rsid w:val="007B3487"/>
    <w:rsid w:val="007B3A67"/>
    <w:rsid w:val="007B4114"/>
    <w:rsid w:val="007B475D"/>
    <w:rsid w:val="007B5BFB"/>
    <w:rsid w:val="007C23BF"/>
    <w:rsid w:val="007C5046"/>
    <w:rsid w:val="007C6AEA"/>
    <w:rsid w:val="007E591B"/>
    <w:rsid w:val="007F580F"/>
    <w:rsid w:val="007F653A"/>
    <w:rsid w:val="007F6DA8"/>
    <w:rsid w:val="00805B3E"/>
    <w:rsid w:val="00806C4A"/>
    <w:rsid w:val="00806E48"/>
    <w:rsid w:val="00814F3D"/>
    <w:rsid w:val="00815442"/>
    <w:rsid w:val="00815673"/>
    <w:rsid w:val="00824994"/>
    <w:rsid w:val="0083334D"/>
    <w:rsid w:val="0083568A"/>
    <w:rsid w:val="00842EE8"/>
    <w:rsid w:val="00843BB3"/>
    <w:rsid w:val="00845E1B"/>
    <w:rsid w:val="00847A29"/>
    <w:rsid w:val="0085065A"/>
    <w:rsid w:val="0085298F"/>
    <w:rsid w:val="008544C1"/>
    <w:rsid w:val="00855BB7"/>
    <w:rsid w:val="00861EE2"/>
    <w:rsid w:val="0086236F"/>
    <w:rsid w:val="00863DB2"/>
    <w:rsid w:val="00873ADC"/>
    <w:rsid w:val="00874215"/>
    <w:rsid w:val="00874433"/>
    <w:rsid w:val="00875C4B"/>
    <w:rsid w:val="00876489"/>
    <w:rsid w:val="00881F57"/>
    <w:rsid w:val="008820D9"/>
    <w:rsid w:val="00882179"/>
    <w:rsid w:val="0088340D"/>
    <w:rsid w:val="00886531"/>
    <w:rsid w:val="008961F5"/>
    <w:rsid w:val="00897EBA"/>
    <w:rsid w:val="008A3323"/>
    <w:rsid w:val="008A33C3"/>
    <w:rsid w:val="008B2D4F"/>
    <w:rsid w:val="008B52F3"/>
    <w:rsid w:val="008B74EE"/>
    <w:rsid w:val="008C0699"/>
    <w:rsid w:val="008C3477"/>
    <w:rsid w:val="008C567A"/>
    <w:rsid w:val="008C7BBF"/>
    <w:rsid w:val="008D059A"/>
    <w:rsid w:val="008D2A3A"/>
    <w:rsid w:val="008D2F61"/>
    <w:rsid w:val="008D4265"/>
    <w:rsid w:val="008E31ED"/>
    <w:rsid w:val="008E4846"/>
    <w:rsid w:val="008E5BCA"/>
    <w:rsid w:val="008F53CA"/>
    <w:rsid w:val="00902DEB"/>
    <w:rsid w:val="0090772D"/>
    <w:rsid w:val="009110C5"/>
    <w:rsid w:val="009119B3"/>
    <w:rsid w:val="00911DBE"/>
    <w:rsid w:val="00913CA3"/>
    <w:rsid w:val="00914AE4"/>
    <w:rsid w:val="00914E04"/>
    <w:rsid w:val="00916D54"/>
    <w:rsid w:val="00917AAC"/>
    <w:rsid w:val="009335A6"/>
    <w:rsid w:val="00936460"/>
    <w:rsid w:val="00942F04"/>
    <w:rsid w:val="0094334A"/>
    <w:rsid w:val="00946D94"/>
    <w:rsid w:val="009505AD"/>
    <w:rsid w:val="00953A01"/>
    <w:rsid w:val="00955EAB"/>
    <w:rsid w:val="00960DF1"/>
    <w:rsid w:val="00963450"/>
    <w:rsid w:val="0096478A"/>
    <w:rsid w:val="00971528"/>
    <w:rsid w:val="009731B2"/>
    <w:rsid w:val="00973629"/>
    <w:rsid w:val="009754DE"/>
    <w:rsid w:val="00980088"/>
    <w:rsid w:val="00980453"/>
    <w:rsid w:val="00981C6A"/>
    <w:rsid w:val="00983D2C"/>
    <w:rsid w:val="009848C9"/>
    <w:rsid w:val="009910A9"/>
    <w:rsid w:val="009A4A25"/>
    <w:rsid w:val="009A7003"/>
    <w:rsid w:val="009B1F35"/>
    <w:rsid w:val="009C0F26"/>
    <w:rsid w:val="009C5965"/>
    <w:rsid w:val="009C6B71"/>
    <w:rsid w:val="009D3011"/>
    <w:rsid w:val="009E433F"/>
    <w:rsid w:val="009F1642"/>
    <w:rsid w:val="00A02CF8"/>
    <w:rsid w:val="00A02E55"/>
    <w:rsid w:val="00A0425A"/>
    <w:rsid w:val="00A0597A"/>
    <w:rsid w:val="00A06FF5"/>
    <w:rsid w:val="00A13FAE"/>
    <w:rsid w:val="00A15A93"/>
    <w:rsid w:val="00A23A49"/>
    <w:rsid w:val="00A2628C"/>
    <w:rsid w:val="00A262CB"/>
    <w:rsid w:val="00A30E03"/>
    <w:rsid w:val="00A32388"/>
    <w:rsid w:val="00A326EF"/>
    <w:rsid w:val="00A35D74"/>
    <w:rsid w:val="00A35F51"/>
    <w:rsid w:val="00A41189"/>
    <w:rsid w:val="00A41EA0"/>
    <w:rsid w:val="00A444EB"/>
    <w:rsid w:val="00A51D93"/>
    <w:rsid w:val="00A52B5B"/>
    <w:rsid w:val="00A56494"/>
    <w:rsid w:val="00A57C15"/>
    <w:rsid w:val="00A606C5"/>
    <w:rsid w:val="00A66994"/>
    <w:rsid w:val="00A70FFA"/>
    <w:rsid w:val="00A801D7"/>
    <w:rsid w:val="00A866E9"/>
    <w:rsid w:val="00AA1684"/>
    <w:rsid w:val="00AA1FEA"/>
    <w:rsid w:val="00AC0242"/>
    <w:rsid w:val="00AC02EC"/>
    <w:rsid w:val="00AC377E"/>
    <w:rsid w:val="00AC690F"/>
    <w:rsid w:val="00AD3BCF"/>
    <w:rsid w:val="00AE0CCA"/>
    <w:rsid w:val="00AE3CF2"/>
    <w:rsid w:val="00AF0A92"/>
    <w:rsid w:val="00B01B8D"/>
    <w:rsid w:val="00B03611"/>
    <w:rsid w:val="00B06A1B"/>
    <w:rsid w:val="00B06C17"/>
    <w:rsid w:val="00B07178"/>
    <w:rsid w:val="00B12B15"/>
    <w:rsid w:val="00B13607"/>
    <w:rsid w:val="00B1761B"/>
    <w:rsid w:val="00B20C3D"/>
    <w:rsid w:val="00B22DD7"/>
    <w:rsid w:val="00B23F19"/>
    <w:rsid w:val="00B40354"/>
    <w:rsid w:val="00B43002"/>
    <w:rsid w:val="00B4743B"/>
    <w:rsid w:val="00B62E1F"/>
    <w:rsid w:val="00B64C1B"/>
    <w:rsid w:val="00B72F0B"/>
    <w:rsid w:val="00B753A1"/>
    <w:rsid w:val="00B76C29"/>
    <w:rsid w:val="00B7763D"/>
    <w:rsid w:val="00B8303B"/>
    <w:rsid w:val="00B906A1"/>
    <w:rsid w:val="00B959B8"/>
    <w:rsid w:val="00BA006F"/>
    <w:rsid w:val="00BA0A07"/>
    <w:rsid w:val="00BA0A57"/>
    <w:rsid w:val="00BA1FD6"/>
    <w:rsid w:val="00BA7EF9"/>
    <w:rsid w:val="00BB246F"/>
    <w:rsid w:val="00BB3E02"/>
    <w:rsid w:val="00BB5F9C"/>
    <w:rsid w:val="00BB674B"/>
    <w:rsid w:val="00BC12EB"/>
    <w:rsid w:val="00BC1996"/>
    <w:rsid w:val="00BC5791"/>
    <w:rsid w:val="00BC7012"/>
    <w:rsid w:val="00BD7C12"/>
    <w:rsid w:val="00BE1AAD"/>
    <w:rsid w:val="00BE2EC0"/>
    <w:rsid w:val="00BF038A"/>
    <w:rsid w:val="00BF37A4"/>
    <w:rsid w:val="00BF59D6"/>
    <w:rsid w:val="00C01B87"/>
    <w:rsid w:val="00C036FF"/>
    <w:rsid w:val="00C17FE1"/>
    <w:rsid w:val="00C21670"/>
    <w:rsid w:val="00C230D0"/>
    <w:rsid w:val="00C2648B"/>
    <w:rsid w:val="00C27936"/>
    <w:rsid w:val="00C31450"/>
    <w:rsid w:val="00C34CEB"/>
    <w:rsid w:val="00C35596"/>
    <w:rsid w:val="00C37122"/>
    <w:rsid w:val="00C40A12"/>
    <w:rsid w:val="00C42F9B"/>
    <w:rsid w:val="00C46025"/>
    <w:rsid w:val="00C46A5D"/>
    <w:rsid w:val="00C5494F"/>
    <w:rsid w:val="00C5570C"/>
    <w:rsid w:val="00C57F49"/>
    <w:rsid w:val="00C611C8"/>
    <w:rsid w:val="00C73941"/>
    <w:rsid w:val="00C752DB"/>
    <w:rsid w:val="00C77779"/>
    <w:rsid w:val="00C82C3D"/>
    <w:rsid w:val="00C84DB8"/>
    <w:rsid w:val="00C851EA"/>
    <w:rsid w:val="00C871AC"/>
    <w:rsid w:val="00C97FC5"/>
    <w:rsid w:val="00CB52DD"/>
    <w:rsid w:val="00CC025C"/>
    <w:rsid w:val="00CC7D19"/>
    <w:rsid w:val="00CD0494"/>
    <w:rsid w:val="00CD1D7A"/>
    <w:rsid w:val="00CD232B"/>
    <w:rsid w:val="00CD269F"/>
    <w:rsid w:val="00CD6183"/>
    <w:rsid w:val="00CD6A9E"/>
    <w:rsid w:val="00CE36AD"/>
    <w:rsid w:val="00CF42C4"/>
    <w:rsid w:val="00CF526B"/>
    <w:rsid w:val="00D01A16"/>
    <w:rsid w:val="00D04799"/>
    <w:rsid w:val="00D07552"/>
    <w:rsid w:val="00D22D7F"/>
    <w:rsid w:val="00D2563F"/>
    <w:rsid w:val="00D26A56"/>
    <w:rsid w:val="00D2782B"/>
    <w:rsid w:val="00D30497"/>
    <w:rsid w:val="00D33AB4"/>
    <w:rsid w:val="00D42248"/>
    <w:rsid w:val="00D61330"/>
    <w:rsid w:val="00D61A5D"/>
    <w:rsid w:val="00D710A9"/>
    <w:rsid w:val="00D7343C"/>
    <w:rsid w:val="00D8625F"/>
    <w:rsid w:val="00D916CE"/>
    <w:rsid w:val="00D93A1D"/>
    <w:rsid w:val="00DA192E"/>
    <w:rsid w:val="00DA37B4"/>
    <w:rsid w:val="00DB31C4"/>
    <w:rsid w:val="00DB62B7"/>
    <w:rsid w:val="00DC0B35"/>
    <w:rsid w:val="00DC144F"/>
    <w:rsid w:val="00DC1549"/>
    <w:rsid w:val="00DC25C9"/>
    <w:rsid w:val="00DC5C3A"/>
    <w:rsid w:val="00DC7EEE"/>
    <w:rsid w:val="00DD1CAC"/>
    <w:rsid w:val="00DD489D"/>
    <w:rsid w:val="00DD58FA"/>
    <w:rsid w:val="00DD5B16"/>
    <w:rsid w:val="00DD5EFB"/>
    <w:rsid w:val="00DD6D65"/>
    <w:rsid w:val="00DE46C5"/>
    <w:rsid w:val="00DE666E"/>
    <w:rsid w:val="00DF03C8"/>
    <w:rsid w:val="00DF061F"/>
    <w:rsid w:val="00E0521C"/>
    <w:rsid w:val="00E062BB"/>
    <w:rsid w:val="00E075CD"/>
    <w:rsid w:val="00E17B08"/>
    <w:rsid w:val="00E17CC5"/>
    <w:rsid w:val="00E31D17"/>
    <w:rsid w:val="00E31D95"/>
    <w:rsid w:val="00E509F2"/>
    <w:rsid w:val="00E53453"/>
    <w:rsid w:val="00E63D9F"/>
    <w:rsid w:val="00E6665C"/>
    <w:rsid w:val="00E7013F"/>
    <w:rsid w:val="00E705A6"/>
    <w:rsid w:val="00E7782A"/>
    <w:rsid w:val="00EA3EB9"/>
    <w:rsid w:val="00EA4A92"/>
    <w:rsid w:val="00EA4D6C"/>
    <w:rsid w:val="00EC1F9F"/>
    <w:rsid w:val="00EE1D99"/>
    <w:rsid w:val="00EE2303"/>
    <w:rsid w:val="00EE28CA"/>
    <w:rsid w:val="00EF4DE5"/>
    <w:rsid w:val="00EF5920"/>
    <w:rsid w:val="00F00777"/>
    <w:rsid w:val="00F05960"/>
    <w:rsid w:val="00F13513"/>
    <w:rsid w:val="00F14807"/>
    <w:rsid w:val="00F16564"/>
    <w:rsid w:val="00F16D98"/>
    <w:rsid w:val="00F16FD2"/>
    <w:rsid w:val="00F267E1"/>
    <w:rsid w:val="00F279E9"/>
    <w:rsid w:val="00F30ED1"/>
    <w:rsid w:val="00F3138F"/>
    <w:rsid w:val="00F339F3"/>
    <w:rsid w:val="00F35D1F"/>
    <w:rsid w:val="00F41194"/>
    <w:rsid w:val="00F446A6"/>
    <w:rsid w:val="00F47029"/>
    <w:rsid w:val="00F53003"/>
    <w:rsid w:val="00F54456"/>
    <w:rsid w:val="00F56CA2"/>
    <w:rsid w:val="00F615EF"/>
    <w:rsid w:val="00F64925"/>
    <w:rsid w:val="00F65ACA"/>
    <w:rsid w:val="00F73354"/>
    <w:rsid w:val="00F90D3F"/>
    <w:rsid w:val="00F94055"/>
    <w:rsid w:val="00FA3E37"/>
    <w:rsid w:val="00FB1907"/>
    <w:rsid w:val="00FB1F0A"/>
    <w:rsid w:val="00FC0FA3"/>
    <w:rsid w:val="00FC6CD6"/>
    <w:rsid w:val="00FC7F6E"/>
    <w:rsid w:val="00FD52E7"/>
    <w:rsid w:val="00FD6222"/>
    <w:rsid w:val="00FE4F3B"/>
    <w:rsid w:val="00FE6976"/>
    <w:rsid w:val="00FF1600"/>
    <w:rsid w:val="00FF4344"/>
    <w:rsid w:val="00FF462B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  <w:style w:type="paragraph" w:customStyle="1" w:styleId="TableContents">
    <w:name w:val="Table Contents"/>
    <w:basedOn w:val="Normal"/>
    <w:rsid w:val="00E17CC5"/>
    <w:pPr>
      <w:widowControl w:val="0"/>
      <w:suppressAutoHyphens/>
      <w:autoSpaceDE w:val="0"/>
      <w:ind w:firstLine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  <w:style w:type="paragraph" w:customStyle="1" w:styleId="TableContents">
    <w:name w:val="Table Contents"/>
    <w:basedOn w:val="Normal"/>
    <w:rsid w:val="00E17CC5"/>
    <w:pPr>
      <w:widowControl w:val="0"/>
      <w:suppressAutoHyphens/>
      <w:autoSpaceDE w:val="0"/>
      <w:ind w:firstLine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package" Target="embeddings/Microsoft_Excel_Worksheet1.xls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package" Target="embeddings/Microsoft_Excel_Worksheet2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59A91-1095-4CB6-8B0D-DD13B97A8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17</Pages>
  <Words>4101</Words>
  <Characters>23382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2020-11-23T06:33:00Z</cp:lastPrinted>
  <dcterms:created xsi:type="dcterms:W3CDTF">2017-12-14T07:40:00Z</dcterms:created>
  <dcterms:modified xsi:type="dcterms:W3CDTF">2020-11-27T09:56:00Z</dcterms:modified>
</cp:coreProperties>
</file>