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C0F" w:rsidRDefault="00EA2C0F" w:rsidP="00EA2C0F">
      <w:pPr>
        <w:spacing w:after="4000"/>
        <w:rPr>
          <w:rStyle w:val="SubtleReference"/>
        </w:rPr>
      </w:pPr>
    </w:p>
    <w:p w:rsidR="00EA2C0F" w:rsidRPr="001E70C7" w:rsidRDefault="00EA2C0F" w:rsidP="00EA2C0F">
      <w:pPr>
        <w:pStyle w:val="POD"/>
        <w:spacing w:before="0" w:after="0"/>
        <w:rPr>
          <w:i w:val="0"/>
          <w:sz w:val="32"/>
        </w:rPr>
      </w:pPr>
      <w:r w:rsidRPr="001E70C7">
        <w:rPr>
          <w:i w:val="0"/>
          <w:sz w:val="32"/>
        </w:rPr>
        <w:t>U G O V O R</w:t>
      </w:r>
    </w:p>
    <w:p w:rsidR="00EA2C0F" w:rsidRDefault="00EA2C0F" w:rsidP="00EA2C0F">
      <w:pPr>
        <w:pStyle w:val="POD"/>
        <w:spacing w:before="120" w:after="480"/>
        <w:rPr>
          <w:i w:val="0"/>
          <w:lang/>
        </w:rPr>
      </w:pPr>
      <w:r w:rsidRPr="001E70C7">
        <w:rPr>
          <w:i w:val="0"/>
        </w:rPr>
        <w:t xml:space="preserve">O PRODAJI PRIRODNOG GASA KATEGORIJE </w:t>
      </w:r>
      <w:r>
        <w:rPr>
          <w:i w:val="0"/>
          <w:lang/>
        </w:rPr>
        <w:t>PRAVNA LICA</w:t>
      </w:r>
    </w:p>
    <w:p w:rsidR="00EA2C0F" w:rsidRPr="00193544" w:rsidRDefault="00EA2C0F" w:rsidP="00EA2C0F">
      <w:pPr>
        <w:pStyle w:val="TEXT"/>
        <w:jc w:val="both"/>
        <w:rPr>
          <w:i/>
        </w:rPr>
      </w:pPr>
      <w:r w:rsidRPr="00193544">
        <w:rPr>
          <w:i/>
        </w:rPr>
        <w:t xml:space="preserve">Zaključen u Senti, </w:t>
      </w:r>
      <w:proofErr w:type="gramStart"/>
      <w:r w:rsidRPr="00193544">
        <w:rPr>
          <w:i/>
        </w:rPr>
        <w:t>dana</w:t>
      </w:r>
      <w:proofErr w:type="gramEnd"/>
      <w:r w:rsidRPr="00193544">
        <w:rPr>
          <w:i/>
        </w:rPr>
        <w:t xml:space="preserve"> </w:t>
      </w:r>
      <w:r w:rsidRPr="00193544">
        <w:rPr>
          <w:i/>
          <w:color w:val="FF0000"/>
        </w:rPr>
        <w:t>24maja2014</w:t>
      </w:r>
      <w:r w:rsidRPr="00193544">
        <w:rPr>
          <w:i/>
        </w:rPr>
        <w:t xml:space="preserve"> godine, između:</w:t>
      </w:r>
    </w:p>
    <w:p w:rsidR="00EA2C0F" w:rsidRPr="00193544" w:rsidRDefault="00EA2C0F" w:rsidP="00EA2C0F">
      <w:pPr>
        <w:pStyle w:val="TEXT"/>
        <w:jc w:val="both"/>
        <w:rPr>
          <w:i/>
        </w:rPr>
      </w:pPr>
      <w:r w:rsidRPr="00193544">
        <w:rPr>
          <w:i/>
        </w:rPr>
        <w:t xml:space="preserve">JP ELGAS SENTA, Ul. Miksat Kalman br 37, </w:t>
      </w:r>
      <w:hyperlink r:id="rId8" w:history="1">
        <w:r w:rsidRPr="00193544">
          <w:rPr>
            <w:rStyle w:val="Hyperlink"/>
            <w:i/>
            <w:color w:val="000000"/>
            <w:u w:val="none"/>
          </w:rPr>
          <w:t>matični broj</w:t>
        </w:r>
      </w:hyperlink>
      <w:r w:rsidRPr="00193544">
        <w:rPr>
          <w:i/>
        </w:rPr>
        <w:t xml:space="preserve"> 08025886, PIB: 101099930, koje zastupa </w:t>
      </w:r>
      <w:proofErr w:type="gramStart"/>
      <w:r w:rsidRPr="00193544">
        <w:rPr>
          <w:i/>
        </w:rPr>
        <w:t>direktor  Boško</w:t>
      </w:r>
      <w:proofErr w:type="gramEnd"/>
      <w:r w:rsidRPr="00193544">
        <w:rPr>
          <w:i/>
        </w:rPr>
        <w:t xml:space="preserve"> Petrović dip.ing. </w:t>
      </w:r>
      <w:proofErr w:type="gramStart"/>
      <w:r w:rsidRPr="00193544">
        <w:rPr>
          <w:i/>
        </w:rPr>
        <w:t>maš</w:t>
      </w:r>
      <w:proofErr w:type="gramEnd"/>
      <w:r w:rsidRPr="00193544">
        <w:rPr>
          <w:i/>
        </w:rPr>
        <w:t>, (u daljem tekstu: Prodavac) sa jedne strane i</w:t>
      </w:r>
    </w:p>
    <w:p w:rsidR="00EA2C0F" w:rsidRPr="00193544" w:rsidRDefault="00EA2C0F" w:rsidP="00EA2C0F">
      <w:pPr>
        <w:pStyle w:val="TEXT"/>
        <w:jc w:val="both"/>
        <w:rPr>
          <w:i/>
        </w:rPr>
      </w:pPr>
      <w:r w:rsidRPr="00193544">
        <w:rPr>
          <w:i/>
          <w:color w:val="FF0000"/>
        </w:rPr>
        <w:t xml:space="preserve">PEKARAEVROPA </w:t>
      </w:r>
      <w:r w:rsidRPr="00193544">
        <w:rPr>
          <w:i/>
        </w:rPr>
        <w:t xml:space="preserve">Senta, </w:t>
      </w:r>
      <w:r w:rsidRPr="00193544">
        <w:rPr>
          <w:i/>
          <w:color w:val="FF0000"/>
        </w:rPr>
        <w:t>ULICA</w:t>
      </w:r>
      <w:r w:rsidRPr="00193544">
        <w:rPr>
          <w:i/>
        </w:rPr>
        <w:t xml:space="preserve"> br. </w:t>
      </w:r>
      <w:r w:rsidRPr="00193544">
        <w:rPr>
          <w:i/>
          <w:color w:val="FF0000"/>
        </w:rPr>
        <w:t>32</w:t>
      </w:r>
      <w:r w:rsidRPr="00193544">
        <w:rPr>
          <w:i/>
        </w:rPr>
        <w:t xml:space="preserve">, matični broj: </w:t>
      </w:r>
      <w:r w:rsidRPr="00193544">
        <w:rPr>
          <w:i/>
          <w:color w:val="FF0000"/>
        </w:rPr>
        <w:t>0258794</w:t>
      </w:r>
      <w:r w:rsidRPr="00193544">
        <w:rPr>
          <w:i/>
        </w:rPr>
        <w:t xml:space="preserve">, PIB: </w:t>
      </w:r>
      <w:proofErr w:type="gramStart"/>
      <w:r w:rsidRPr="00193544">
        <w:rPr>
          <w:i/>
          <w:color w:val="FF0000"/>
        </w:rPr>
        <w:t>101012364</w:t>
      </w:r>
      <w:r w:rsidRPr="00193544">
        <w:rPr>
          <w:i/>
        </w:rPr>
        <w:t xml:space="preserve"> ,</w:t>
      </w:r>
      <w:proofErr w:type="gramEnd"/>
      <w:r w:rsidRPr="00193544">
        <w:rPr>
          <w:i/>
        </w:rPr>
        <w:t xml:space="preserve"> koje zastupa </w:t>
      </w:r>
      <w:r w:rsidRPr="00193544">
        <w:rPr>
          <w:i/>
          <w:color w:val="FF0000"/>
        </w:rPr>
        <w:t>LEKAJFILIP</w:t>
      </w:r>
      <w:r w:rsidRPr="00193544">
        <w:rPr>
          <w:i/>
        </w:rPr>
        <w:t xml:space="preserve"> , sa JMBG:  </w:t>
      </w:r>
      <w:r w:rsidRPr="00193544">
        <w:rPr>
          <w:i/>
          <w:color w:val="FF0000"/>
        </w:rPr>
        <w:t>1205968193214</w:t>
      </w:r>
      <w:r w:rsidRPr="00193544">
        <w:rPr>
          <w:i/>
        </w:rPr>
        <w:t>, (u daljem tekstu: Kupac) sa druge strane.</w:t>
      </w:r>
    </w:p>
    <w:p w:rsidR="00EA2C0F" w:rsidRPr="00A767A8" w:rsidRDefault="00EA2C0F" w:rsidP="00EA2C0F">
      <w:pPr>
        <w:pStyle w:val="POD"/>
        <w:rPr>
          <w:i w:val="0"/>
          <w:kern w:val="1"/>
          <w:lang w:eastAsia="ar-SA"/>
        </w:rPr>
      </w:pPr>
      <w:r w:rsidRPr="00A767A8">
        <w:rPr>
          <w:i w:val="0"/>
          <w:kern w:val="1"/>
          <w:lang w:eastAsia="ar-SA"/>
        </w:rPr>
        <w:t>PREDMET UGOVORA</w:t>
      </w:r>
    </w:p>
    <w:p w:rsidR="00EA2C0F" w:rsidRDefault="00EA2C0F" w:rsidP="00EA2C0F">
      <w:pPr>
        <w:spacing w:before="240" w:after="240"/>
        <w:jc w:val="center"/>
        <w:rPr>
          <w:rFonts w:ascii="Times New Roman" w:hAnsi="Times New Roman"/>
          <w:kern w:val="1"/>
          <w:sz w:val="24"/>
          <w:szCs w:val="24"/>
          <w:lang w:eastAsia="ar-SA"/>
        </w:rPr>
      </w:pPr>
      <w:proofErr w:type="gramStart"/>
      <w:r w:rsidRPr="00C95000">
        <w:rPr>
          <w:rStyle w:val="LANChar"/>
        </w:rPr>
        <w:t>Član</w:t>
      </w:r>
      <w:r>
        <w:rPr>
          <w:rFonts w:ascii="Times New Roman" w:hAnsi="Times New Roman"/>
          <w:kern w:val="1"/>
          <w:sz w:val="24"/>
          <w:szCs w:val="24"/>
          <w:lang w:eastAsia="ar-SA"/>
        </w:rPr>
        <w:t xml:space="preserve"> </w:t>
      </w:r>
      <w:r w:rsidRPr="00C95000">
        <w:rPr>
          <w:rFonts w:ascii="Times New Roman" w:hAnsi="Times New Roman"/>
          <w:kern w:val="1"/>
          <w:sz w:val="24"/>
          <w:szCs w:val="24"/>
          <w:lang w:eastAsia="ar-SA"/>
        </w:rPr>
        <w:t>1.</w:t>
      </w:r>
      <w:proofErr w:type="gramEnd"/>
    </w:p>
    <w:p w:rsidR="00EA2C0F" w:rsidRPr="00A767A8" w:rsidRDefault="00EA2C0F" w:rsidP="00EA2C0F">
      <w:pPr>
        <w:pStyle w:val="TEXT"/>
        <w:jc w:val="both"/>
        <w:rPr>
          <w:i/>
          <w:kern w:val="1"/>
          <w:lang w:eastAsia="ar-SA"/>
        </w:rPr>
      </w:pPr>
      <w:r w:rsidRPr="00A767A8">
        <w:rPr>
          <w:i/>
          <w:kern w:val="1"/>
          <w:lang w:eastAsia="ar-SA"/>
        </w:rPr>
        <w:t xml:space="preserve">      Predmet Ugovora je isporuka prirodnog gasa u Senti, </w:t>
      </w:r>
      <w:r w:rsidRPr="00A767A8">
        <w:rPr>
          <w:b/>
          <w:i/>
          <w:color w:val="FF0000"/>
          <w:kern w:val="1"/>
          <w:lang w:eastAsia="ar-SA"/>
        </w:rPr>
        <w:t>ULICA</w:t>
      </w:r>
      <w:r w:rsidRPr="00A767A8">
        <w:rPr>
          <w:i/>
          <w:kern w:val="1"/>
          <w:lang w:eastAsia="ar-SA"/>
        </w:rPr>
        <w:t xml:space="preserve">, br. </w:t>
      </w:r>
      <w:r w:rsidRPr="00A767A8">
        <w:rPr>
          <w:b/>
          <w:i/>
          <w:color w:val="FF0000"/>
          <w:kern w:val="1"/>
          <w:lang w:eastAsia="ar-SA"/>
        </w:rPr>
        <w:t>BROJ</w:t>
      </w:r>
      <w:r w:rsidRPr="00A767A8">
        <w:rPr>
          <w:i/>
          <w:kern w:val="1"/>
          <w:lang w:eastAsia="ar-SA"/>
        </w:rPr>
        <w:t xml:space="preserve"> po uslovima i </w:t>
      </w:r>
      <w:proofErr w:type="gramStart"/>
      <w:r w:rsidRPr="00A767A8">
        <w:rPr>
          <w:i/>
          <w:kern w:val="1"/>
          <w:lang w:eastAsia="ar-SA"/>
        </w:rPr>
        <w:t>na</w:t>
      </w:r>
      <w:proofErr w:type="gramEnd"/>
      <w:r w:rsidRPr="00A767A8">
        <w:rPr>
          <w:i/>
          <w:kern w:val="1"/>
          <w:lang w:eastAsia="ar-SA"/>
        </w:rPr>
        <w:t xml:space="preserve"> način utvrđen Zakonom o energetici («Sl. glasnik RS» 84/04) i Zakonom o planiranju i izgradnji («Sl. glasnik RS» br. 47/03 i 34/06) (u daljem tekstu: Zakon) i Uredbom o uslovima za isporuku prirodnog gasa («Sl. glasnik RS», br.53/06), počev od </w:t>
      </w:r>
      <w:r w:rsidRPr="00A767A8">
        <w:rPr>
          <w:b/>
          <w:i/>
          <w:color w:val="FF0000"/>
          <w:kern w:val="1"/>
          <w:lang w:eastAsia="ar-SA"/>
        </w:rPr>
        <w:t>31maja2015</w:t>
      </w:r>
      <w:r w:rsidRPr="00A767A8">
        <w:rPr>
          <w:i/>
          <w:kern w:val="1"/>
          <w:lang w:eastAsia="ar-SA"/>
        </w:rPr>
        <w:t xml:space="preserve">. </w:t>
      </w:r>
      <w:proofErr w:type="gramStart"/>
      <w:r w:rsidRPr="00A767A8">
        <w:rPr>
          <w:i/>
          <w:kern w:val="1"/>
          <w:lang w:eastAsia="ar-SA"/>
        </w:rPr>
        <w:t>godine</w:t>
      </w:r>
      <w:proofErr w:type="gramEnd"/>
      <w:r w:rsidRPr="00A767A8">
        <w:rPr>
          <w:i/>
          <w:kern w:val="1"/>
          <w:lang w:eastAsia="ar-SA"/>
        </w:rPr>
        <w:t xml:space="preserve"> u kategoriji ostali potrošači.</w:t>
      </w:r>
    </w:p>
    <w:p w:rsidR="00EA2C0F" w:rsidRPr="00A767A8" w:rsidRDefault="00EA2C0F" w:rsidP="00EA2C0F">
      <w:pPr>
        <w:pStyle w:val="POD"/>
        <w:rPr>
          <w:i w:val="0"/>
          <w:kern w:val="1"/>
          <w:lang w:eastAsia="ar-SA"/>
        </w:rPr>
      </w:pPr>
      <w:r w:rsidRPr="00A767A8">
        <w:rPr>
          <w:i w:val="0"/>
          <w:kern w:val="1"/>
          <w:lang w:eastAsia="ar-SA"/>
        </w:rPr>
        <w:t>KOLIČINA I DINAMIKA</w:t>
      </w:r>
    </w:p>
    <w:p w:rsidR="00EA2C0F" w:rsidRDefault="00EA2C0F" w:rsidP="00EA2C0F">
      <w:pPr>
        <w:pStyle w:val="LAN"/>
      </w:pPr>
      <w:proofErr w:type="gramStart"/>
      <w:r w:rsidRPr="00C95000">
        <w:t>Član 2.</w:t>
      </w:r>
      <w:proofErr w:type="gramEnd"/>
    </w:p>
    <w:p w:rsidR="00EA2C0F" w:rsidRPr="00A767A8" w:rsidRDefault="00EA2C0F" w:rsidP="00EA2C0F">
      <w:pPr>
        <w:pStyle w:val="TEXT"/>
        <w:jc w:val="both"/>
        <w:rPr>
          <w:i/>
          <w:kern w:val="1"/>
          <w:lang w:eastAsia="ar-SA"/>
        </w:rPr>
      </w:pPr>
      <w:r w:rsidRPr="00A767A8">
        <w:rPr>
          <w:i/>
          <w:kern w:val="1"/>
          <w:lang w:eastAsia="ar-SA"/>
        </w:rPr>
        <w:t xml:space="preserve">Prodavac će obezbediti iz domaće proizvodnje i uvoza, a Kupac će preuzeti i platiti prirodni gas u količini koja se meri na merilu G – 4 RF 1  , fabričkog broja </w:t>
      </w:r>
      <w:r w:rsidRPr="00A767A8">
        <w:rPr>
          <w:rFonts w:eastAsia="Arial"/>
          <w:b/>
          <w:i/>
          <w:color w:val="FF0000"/>
          <w:kern w:val="1"/>
          <w:lang w:eastAsia="ar-SA"/>
        </w:rPr>
        <w:t>25828771</w:t>
      </w:r>
      <w:r w:rsidRPr="00A767A8">
        <w:rPr>
          <w:i/>
          <w:kern w:val="1"/>
          <w:lang w:eastAsia="ar-SA"/>
        </w:rPr>
        <w:t xml:space="preserve"> koji omogućava transport ugovorene najveće časnovne količine od </w:t>
      </w:r>
      <w:r w:rsidRPr="00A767A8">
        <w:rPr>
          <w:i/>
          <w:kern w:val="1"/>
          <w:lang w:val="hu-HU" w:eastAsia="ar-SA"/>
        </w:rPr>
        <w:t>1</w:t>
      </w:r>
      <w:r w:rsidRPr="00A767A8">
        <w:rPr>
          <w:i/>
          <w:kern w:val="1"/>
          <w:lang w:eastAsia="ar-SA"/>
        </w:rPr>
        <w:t>,0</w:t>
      </w:r>
      <w:r w:rsidRPr="00A767A8">
        <w:rPr>
          <w:i/>
          <w:kern w:val="1"/>
          <w:lang w:val="hu-HU" w:eastAsia="ar-SA"/>
        </w:rPr>
        <w:t>2</w:t>
      </w:r>
      <w:r w:rsidRPr="00A767A8">
        <w:rPr>
          <w:i/>
          <w:kern w:val="1"/>
          <w:lang w:eastAsia="ar-SA"/>
        </w:rPr>
        <w:t xml:space="preserve"> Sm</w:t>
      </w:r>
      <w:r w:rsidRPr="00A767A8">
        <w:rPr>
          <w:i/>
          <w:kern w:val="1"/>
          <w:vertAlign w:val="superscript"/>
          <w:lang w:eastAsia="ar-SA"/>
        </w:rPr>
        <w:t>3</w:t>
      </w:r>
      <w:r w:rsidRPr="00A767A8">
        <w:rPr>
          <w:i/>
          <w:kern w:val="1"/>
          <w:lang w:eastAsia="ar-SA"/>
        </w:rPr>
        <w:t xml:space="preserve">/h. </w:t>
      </w:r>
    </w:p>
    <w:p w:rsidR="00EA2C0F" w:rsidRDefault="00EA2C0F" w:rsidP="00EA2C0F">
      <w:pPr>
        <w:pStyle w:val="LAN"/>
      </w:pPr>
      <w:proofErr w:type="gramStart"/>
      <w:r w:rsidRPr="00C95000">
        <w:t>Član 3.</w:t>
      </w:r>
      <w:proofErr w:type="gramEnd"/>
    </w:p>
    <w:p w:rsidR="00EA2C0F" w:rsidRPr="00A767A8" w:rsidRDefault="00EA2C0F" w:rsidP="00EA2C0F">
      <w:pPr>
        <w:pStyle w:val="TEXT"/>
        <w:jc w:val="both"/>
        <w:rPr>
          <w:i/>
          <w:kern w:val="1"/>
          <w:lang w:eastAsia="ar-SA"/>
        </w:rPr>
      </w:pPr>
      <w:r w:rsidRPr="00A767A8">
        <w:rPr>
          <w:i/>
          <w:kern w:val="1"/>
          <w:lang w:eastAsia="ar-SA"/>
        </w:rPr>
        <w:t xml:space="preserve">Prodavac </w:t>
      </w:r>
      <w:proofErr w:type="gramStart"/>
      <w:r w:rsidRPr="00A767A8">
        <w:rPr>
          <w:i/>
          <w:kern w:val="1"/>
          <w:lang w:eastAsia="ar-SA"/>
        </w:rPr>
        <w:t>će obezbediti i isporučiti prirodni gas iz domaće proizvodnje i uvoza, a potrošač će</w:t>
      </w:r>
      <w:proofErr w:type="gramEnd"/>
      <w:r w:rsidRPr="00A767A8">
        <w:rPr>
          <w:i/>
          <w:kern w:val="1"/>
          <w:lang w:eastAsia="ar-SA"/>
        </w:rPr>
        <w:t xml:space="preserve"> preuzeti i platiti prirodni gas u ukupnoj godišnjoj količini, po mesečnoj dinamici na osnovu Prijave (tabele) potrebnih količina prirodnog gasa za period </w:t>
      </w:r>
      <w:r w:rsidRPr="00A767A8">
        <w:rPr>
          <w:b/>
          <w:i/>
          <w:color w:val="FF0000"/>
          <w:kern w:val="1"/>
          <w:lang w:eastAsia="ar-SA"/>
        </w:rPr>
        <w:t>01.2014 – 01.2015</w:t>
      </w:r>
      <w:r w:rsidRPr="00A767A8">
        <w:rPr>
          <w:i/>
          <w:kern w:val="1"/>
          <w:lang w:eastAsia="ar-SA"/>
        </w:rPr>
        <w:t xml:space="preserve">. </w:t>
      </w:r>
      <w:proofErr w:type="gramStart"/>
      <w:r w:rsidRPr="00A767A8">
        <w:rPr>
          <w:i/>
          <w:kern w:val="1"/>
          <w:lang w:eastAsia="ar-SA"/>
        </w:rPr>
        <w:t>godine</w:t>
      </w:r>
      <w:proofErr w:type="gramEnd"/>
      <w:r w:rsidRPr="00A767A8">
        <w:rPr>
          <w:i/>
          <w:kern w:val="1"/>
          <w:lang w:eastAsia="ar-SA"/>
        </w:rPr>
        <w:t>, pri kome prijavljena tabela čini sastavni deo ovog Ugovora.</w:t>
      </w:r>
    </w:p>
    <w:p w:rsidR="00EA2C0F" w:rsidRPr="00A767A8" w:rsidRDefault="00EA2C0F" w:rsidP="00EA2C0F">
      <w:pPr>
        <w:pStyle w:val="TEXT"/>
        <w:rPr>
          <w:i/>
          <w:kern w:val="1"/>
          <w:lang w:eastAsia="ar-SA"/>
        </w:rPr>
      </w:pPr>
      <w:r w:rsidRPr="00A767A8">
        <w:rPr>
          <w:i/>
          <w:kern w:val="1"/>
          <w:lang w:eastAsia="ar-SA"/>
        </w:rPr>
        <w:t xml:space="preserve">Dozvoljeno odstupanje </w:t>
      </w:r>
      <w:proofErr w:type="gramStart"/>
      <w:r w:rsidRPr="00A767A8">
        <w:rPr>
          <w:i/>
          <w:kern w:val="1"/>
          <w:lang w:eastAsia="ar-SA"/>
        </w:rPr>
        <w:t>od</w:t>
      </w:r>
      <w:proofErr w:type="gramEnd"/>
      <w:r w:rsidRPr="00A767A8">
        <w:rPr>
          <w:i/>
          <w:kern w:val="1"/>
          <w:lang w:eastAsia="ar-SA"/>
        </w:rPr>
        <w:t xml:space="preserve"> ugovorene mesečne i godišnje količine iz prethodnog stava ovog člana je ± 10%.</w:t>
      </w:r>
    </w:p>
    <w:p w:rsidR="00EA2C0F" w:rsidRPr="00A767A8" w:rsidRDefault="00EA2C0F" w:rsidP="00EA2C0F">
      <w:pPr>
        <w:pStyle w:val="TEXT"/>
        <w:rPr>
          <w:i/>
          <w:kern w:val="1"/>
          <w:lang w:eastAsia="ar-SA"/>
        </w:rPr>
      </w:pPr>
      <w:r w:rsidRPr="00A767A8">
        <w:rPr>
          <w:i/>
          <w:kern w:val="1"/>
          <w:lang w:eastAsia="ar-SA"/>
        </w:rPr>
        <w:t xml:space="preserve">Nakon isteka vremenskog perioda iz Prijave (tabele), sačiniće se </w:t>
      </w:r>
      <w:proofErr w:type="gramStart"/>
      <w:r w:rsidRPr="00A767A8">
        <w:rPr>
          <w:i/>
          <w:kern w:val="1"/>
          <w:lang w:eastAsia="ar-SA"/>
        </w:rPr>
        <w:t>na</w:t>
      </w:r>
      <w:proofErr w:type="gramEnd"/>
      <w:r w:rsidRPr="00A767A8">
        <w:rPr>
          <w:i/>
          <w:kern w:val="1"/>
          <w:lang w:eastAsia="ar-SA"/>
        </w:rPr>
        <w:t xml:space="preserve"> bazi novih Prijava (tabela) Aneks ugovora za sledeći period.</w:t>
      </w:r>
    </w:p>
    <w:p w:rsidR="00EA2C0F" w:rsidRDefault="00EA2C0F" w:rsidP="00EA2C0F">
      <w:pPr>
        <w:spacing w:before="240" w:after="240"/>
        <w:ind w:firstLine="0"/>
        <w:jc w:val="center"/>
        <w:rPr>
          <w:rFonts w:ascii="Times New Roman" w:hAnsi="Times New Roman"/>
          <w:kern w:val="1"/>
          <w:sz w:val="24"/>
          <w:szCs w:val="24"/>
          <w:lang w:eastAsia="ar-SA"/>
        </w:rPr>
      </w:pPr>
      <w:proofErr w:type="gramStart"/>
      <w:r w:rsidRPr="00C95000">
        <w:rPr>
          <w:rFonts w:ascii="Times New Roman" w:hAnsi="Times New Roman"/>
          <w:kern w:val="1"/>
          <w:sz w:val="24"/>
          <w:szCs w:val="24"/>
          <w:lang w:eastAsia="ar-SA"/>
        </w:rPr>
        <w:lastRenderedPageBreak/>
        <w:t>Član 4.</w:t>
      </w:r>
      <w:proofErr w:type="gramEnd"/>
    </w:p>
    <w:p w:rsidR="00EA2C0F" w:rsidRPr="00A767A8" w:rsidRDefault="00EA2C0F" w:rsidP="00EA2C0F">
      <w:pPr>
        <w:pStyle w:val="TEXT"/>
        <w:rPr>
          <w:i/>
          <w:kern w:val="1"/>
          <w:lang w:eastAsia="ar-SA"/>
        </w:rPr>
      </w:pPr>
      <w:r w:rsidRPr="00A767A8">
        <w:rPr>
          <w:i/>
          <w:kern w:val="1"/>
          <w:lang w:eastAsia="ar-SA"/>
        </w:rPr>
        <w:t xml:space="preserve">Zaduženje za neravnomerno korišćenje transporta prirodnog gasa vršiće se </w:t>
      </w:r>
      <w:proofErr w:type="gramStart"/>
      <w:r w:rsidRPr="00A767A8">
        <w:rPr>
          <w:i/>
          <w:kern w:val="1"/>
          <w:lang w:eastAsia="ar-SA"/>
        </w:rPr>
        <w:t>na</w:t>
      </w:r>
      <w:proofErr w:type="gramEnd"/>
      <w:r w:rsidRPr="00A767A8">
        <w:rPr>
          <w:i/>
          <w:kern w:val="1"/>
          <w:lang w:eastAsia="ar-SA"/>
        </w:rPr>
        <w:t xml:space="preserve"> sledeći način:</w:t>
      </w:r>
    </w:p>
    <w:p w:rsidR="00EA2C0F" w:rsidRPr="00A767A8" w:rsidRDefault="00EA2C0F" w:rsidP="00EA2C0F">
      <w:pPr>
        <w:pStyle w:val="TEXT"/>
        <w:rPr>
          <w:i/>
          <w:kern w:val="1"/>
          <w:lang w:val="fr-FR" w:eastAsia="ar-SA"/>
        </w:rPr>
      </w:pPr>
      <w:r w:rsidRPr="00A767A8">
        <w:rPr>
          <w:i/>
          <w:kern w:val="1"/>
          <w:lang w:val="fr-FR" w:eastAsia="ar-SA"/>
        </w:rPr>
        <w:t xml:space="preserve">R </w:t>
      </w:r>
      <w:r w:rsidRPr="00A767A8">
        <w:rPr>
          <w:i/>
          <w:kern w:val="1"/>
          <w:vertAlign w:val="subscript"/>
          <w:lang w:val="fr-FR" w:eastAsia="ar-SA"/>
        </w:rPr>
        <w:t>i</w:t>
      </w:r>
      <w:r w:rsidRPr="00A767A8">
        <w:rPr>
          <w:i/>
          <w:kern w:val="1"/>
          <w:lang w:val="fr-FR" w:eastAsia="ar-SA"/>
        </w:rPr>
        <w:t xml:space="preserve"> = (0,9 x Q </w:t>
      </w:r>
      <w:r w:rsidRPr="00A767A8">
        <w:rPr>
          <w:i/>
          <w:kern w:val="1"/>
          <w:vertAlign w:val="subscript"/>
          <w:lang w:val="fr-FR" w:eastAsia="ar-SA"/>
        </w:rPr>
        <w:t xml:space="preserve">igod </w:t>
      </w:r>
      <w:r w:rsidRPr="00A767A8">
        <w:rPr>
          <w:i/>
          <w:kern w:val="1"/>
          <w:lang w:val="fr-FR" w:eastAsia="ar-SA"/>
        </w:rPr>
        <w:t xml:space="preserve">x d / 365) – Q </w:t>
      </w:r>
      <w:r w:rsidRPr="00A767A8">
        <w:rPr>
          <w:i/>
          <w:kern w:val="1"/>
          <w:vertAlign w:val="subscript"/>
          <w:lang w:val="fr-FR" w:eastAsia="ar-SA"/>
        </w:rPr>
        <w:t>istvm</w:t>
      </w:r>
      <w:r w:rsidRPr="00A767A8">
        <w:rPr>
          <w:i/>
          <w:kern w:val="1"/>
          <w:lang w:val="fr-FR" w:eastAsia="ar-SA"/>
        </w:rPr>
        <w:t xml:space="preserve">, </w:t>
      </w:r>
    </w:p>
    <w:p w:rsidR="00EA2C0F" w:rsidRPr="00A767A8" w:rsidRDefault="00EA2C0F" w:rsidP="00EA2C0F">
      <w:pPr>
        <w:pStyle w:val="TEXT"/>
        <w:rPr>
          <w:i/>
        </w:rPr>
      </w:pPr>
      <w:proofErr w:type="gramStart"/>
      <w:r w:rsidRPr="00A767A8">
        <w:rPr>
          <w:i/>
          <w:kern w:val="1"/>
          <w:lang w:val="fr-FR" w:eastAsia="ar-SA"/>
        </w:rPr>
        <w:t>gde</w:t>
      </w:r>
      <w:proofErr w:type="gramEnd"/>
      <w:r w:rsidRPr="00A767A8">
        <w:rPr>
          <w:i/>
          <w:kern w:val="1"/>
          <w:lang w:val="fr-FR" w:eastAsia="ar-SA"/>
        </w:rPr>
        <w:t xml:space="preserve"> </w:t>
      </w:r>
      <w:r w:rsidRPr="00A767A8">
        <w:rPr>
          <w:i/>
        </w:rPr>
        <w:t>je</w:t>
      </w:r>
    </w:p>
    <w:p w:rsidR="00EA2C0F" w:rsidRPr="00A767A8" w:rsidRDefault="00EA2C0F" w:rsidP="00EA2C0F">
      <w:pPr>
        <w:pStyle w:val="TEXT"/>
        <w:rPr>
          <w:i/>
        </w:rPr>
      </w:pPr>
      <w:r w:rsidRPr="00A767A8">
        <w:rPr>
          <w:i/>
        </w:rPr>
        <w:t xml:space="preserve">R </w:t>
      </w:r>
      <w:r w:rsidRPr="00A767A8">
        <w:rPr>
          <w:i/>
          <w:vertAlign w:val="subscript"/>
        </w:rPr>
        <w:t>i</w:t>
      </w:r>
      <w:r w:rsidRPr="00A767A8">
        <w:rPr>
          <w:i/>
        </w:rPr>
        <w:t xml:space="preserve">      =   razlika u Sm</w:t>
      </w:r>
      <w:r w:rsidRPr="00A767A8">
        <w:rPr>
          <w:i/>
          <w:vertAlign w:val="subscript"/>
        </w:rPr>
        <w:t>3</w:t>
      </w:r>
      <w:r w:rsidRPr="00A767A8">
        <w:rPr>
          <w:i/>
        </w:rPr>
        <w:t xml:space="preserve"> </w:t>
      </w:r>
      <w:proofErr w:type="gramStart"/>
      <w:r w:rsidRPr="00A767A8">
        <w:rPr>
          <w:i/>
        </w:rPr>
        <w:t>na</w:t>
      </w:r>
      <w:proofErr w:type="gramEnd"/>
      <w:r w:rsidRPr="00A767A8">
        <w:rPr>
          <w:i/>
        </w:rPr>
        <w:t xml:space="preserve"> osnovu koje se kupac zadužuje za svako potrošno mesto </w:t>
      </w:r>
    </w:p>
    <w:p w:rsidR="00EA2C0F" w:rsidRPr="00A767A8" w:rsidRDefault="00EA2C0F" w:rsidP="00EA2C0F">
      <w:pPr>
        <w:pStyle w:val="TEXT"/>
        <w:rPr>
          <w:i/>
        </w:rPr>
      </w:pPr>
      <w:r w:rsidRPr="00A767A8">
        <w:rPr>
          <w:i/>
        </w:rPr>
        <w:t xml:space="preserve"> 0</w:t>
      </w:r>
      <w:proofErr w:type="gramStart"/>
      <w:r w:rsidRPr="00A767A8">
        <w:rPr>
          <w:i/>
        </w:rPr>
        <w:t>,9</w:t>
      </w:r>
      <w:proofErr w:type="gramEnd"/>
      <w:r w:rsidRPr="00A767A8">
        <w:rPr>
          <w:i/>
        </w:rPr>
        <w:t xml:space="preserve">    =  umanjenje za dozvoljeno odstupanje</w:t>
      </w:r>
    </w:p>
    <w:p w:rsidR="00EA2C0F" w:rsidRPr="00A767A8" w:rsidRDefault="00EA2C0F" w:rsidP="00EA2C0F">
      <w:pPr>
        <w:pStyle w:val="TEXT"/>
        <w:rPr>
          <w:i/>
        </w:rPr>
      </w:pPr>
      <w:r w:rsidRPr="00A767A8">
        <w:rPr>
          <w:i/>
        </w:rPr>
        <w:t xml:space="preserve">Q </w:t>
      </w:r>
      <w:proofErr w:type="gramStart"/>
      <w:r w:rsidRPr="00A767A8">
        <w:rPr>
          <w:i/>
          <w:vertAlign w:val="subscript"/>
        </w:rPr>
        <w:t>igod</w:t>
      </w:r>
      <w:r w:rsidRPr="00A767A8">
        <w:rPr>
          <w:i/>
        </w:rPr>
        <w:t xml:space="preserve">  =</w:t>
      </w:r>
      <w:proofErr w:type="gramEnd"/>
      <w:r w:rsidRPr="00A767A8">
        <w:rPr>
          <w:i/>
        </w:rPr>
        <w:t xml:space="preserve">  prijava na godišnjem nivou</w:t>
      </w:r>
    </w:p>
    <w:p w:rsidR="00EA2C0F" w:rsidRPr="00A767A8" w:rsidRDefault="00EA2C0F" w:rsidP="00EA2C0F">
      <w:pPr>
        <w:pStyle w:val="TEXT"/>
        <w:rPr>
          <w:i/>
        </w:rPr>
      </w:pPr>
      <w:r w:rsidRPr="00A767A8">
        <w:rPr>
          <w:i/>
        </w:rPr>
        <w:t xml:space="preserve">Q </w:t>
      </w:r>
      <w:r w:rsidRPr="00A767A8">
        <w:rPr>
          <w:i/>
          <w:vertAlign w:val="subscript"/>
        </w:rPr>
        <w:t>istvm</w:t>
      </w:r>
      <w:r w:rsidRPr="00A767A8">
        <w:rPr>
          <w:i/>
        </w:rPr>
        <w:t xml:space="preserve"> </w:t>
      </w:r>
      <w:proofErr w:type="gramStart"/>
      <w:r w:rsidRPr="00A767A8">
        <w:rPr>
          <w:i/>
        </w:rPr>
        <w:t>=  preuzeta</w:t>
      </w:r>
      <w:proofErr w:type="gramEnd"/>
      <w:r w:rsidRPr="00A767A8">
        <w:rPr>
          <w:i/>
        </w:rPr>
        <w:t xml:space="preserve"> količina u Sm</w:t>
      </w:r>
      <w:r w:rsidRPr="00A767A8">
        <w:rPr>
          <w:i/>
          <w:vertAlign w:val="superscript"/>
        </w:rPr>
        <w:t>3</w:t>
      </w:r>
      <w:r w:rsidRPr="00A767A8">
        <w:rPr>
          <w:i/>
        </w:rPr>
        <w:t xml:space="preserve"> za mesec za koji se obračunava zaduženje za neravnomerno korišćenje tranzitnog kapaciteta ino-partnera </w:t>
      </w:r>
    </w:p>
    <w:p w:rsidR="00EA2C0F" w:rsidRPr="00A767A8" w:rsidRDefault="00EA2C0F" w:rsidP="00EA2C0F">
      <w:pPr>
        <w:pStyle w:val="TEXT"/>
        <w:rPr>
          <w:i/>
          <w:kern w:val="1"/>
          <w:lang w:eastAsia="ar-SA"/>
        </w:rPr>
      </w:pPr>
      <w:r w:rsidRPr="00A767A8">
        <w:rPr>
          <w:i/>
        </w:rPr>
        <w:t xml:space="preserve">d= broj </w:t>
      </w:r>
      <w:proofErr w:type="gramStart"/>
      <w:r w:rsidRPr="00A767A8">
        <w:rPr>
          <w:i/>
        </w:rPr>
        <w:t>dana</w:t>
      </w:r>
      <w:proofErr w:type="gramEnd"/>
      <w:r w:rsidRPr="00A767A8">
        <w:rPr>
          <w:i/>
        </w:rPr>
        <w:t xml:space="preserve"> u mesecu za koji se vrši obračun.</w:t>
      </w:r>
    </w:p>
    <w:p w:rsidR="00EA2C0F" w:rsidRPr="00A767A8" w:rsidRDefault="00EA2C0F" w:rsidP="00EA2C0F">
      <w:pPr>
        <w:pStyle w:val="TEXT"/>
        <w:jc w:val="both"/>
        <w:rPr>
          <w:bCs/>
          <w:i/>
          <w:kern w:val="1"/>
          <w:lang w:eastAsia="ar-SA"/>
        </w:rPr>
      </w:pPr>
      <w:r w:rsidRPr="00A767A8">
        <w:rPr>
          <w:i/>
          <w:kern w:val="1"/>
          <w:lang w:eastAsia="ar-SA"/>
        </w:rPr>
        <w:t xml:space="preserve">Zaduženje za neravnomerno korišćenje transporta prirodnog gasa vrši se na osnovu člana 2 Dugoročnog ugovora o isporuci prirodnog gasa broj 01-01-9/07-02-03/191 zaključenog između JP Srbijagas  Novi Sad i JP ELGAS SENTA i to posebnom fakturom koju isporučilac ispostavlja potrošaču na osnovu fakture JP Srbijagas Novi Sad, a na osnovu člana 3. </w:t>
      </w:r>
      <w:proofErr w:type="gramStart"/>
      <w:r w:rsidRPr="00A767A8">
        <w:rPr>
          <w:i/>
          <w:kern w:val="1"/>
          <w:lang w:eastAsia="ar-SA"/>
        </w:rPr>
        <w:t>i</w:t>
      </w:r>
      <w:proofErr w:type="gramEnd"/>
      <w:r w:rsidRPr="00A767A8">
        <w:rPr>
          <w:i/>
          <w:kern w:val="1"/>
          <w:lang w:eastAsia="ar-SA"/>
        </w:rPr>
        <w:t xml:space="preserve"> člana 4. </w:t>
      </w:r>
      <w:proofErr w:type="gramStart"/>
      <w:r w:rsidRPr="00A767A8">
        <w:rPr>
          <w:i/>
          <w:kern w:val="1"/>
          <w:lang w:eastAsia="ar-SA"/>
        </w:rPr>
        <w:t>stav</w:t>
      </w:r>
      <w:proofErr w:type="gramEnd"/>
      <w:r w:rsidRPr="00A767A8">
        <w:rPr>
          <w:i/>
          <w:kern w:val="1"/>
          <w:lang w:eastAsia="ar-SA"/>
        </w:rPr>
        <w:t xml:space="preserve"> 1 ovog Ugovora.</w:t>
      </w:r>
    </w:p>
    <w:p w:rsidR="00EA2C0F" w:rsidRPr="00A767A8" w:rsidRDefault="00EA2C0F" w:rsidP="00EA2C0F">
      <w:pPr>
        <w:pStyle w:val="POD"/>
        <w:rPr>
          <w:i w:val="0"/>
          <w:kern w:val="1"/>
          <w:lang w:eastAsia="ar-SA"/>
        </w:rPr>
      </w:pPr>
      <w:r w:rsidRPr="00A767A8">
        <w:rPr>
          <w:i w:val="0"/>
          <w:kern w:val="1"/>
          <w:lang w:eastAsia="ar-SA"/>
        </w:rPr>
        <w:t>KVALITET PRIRODNOG GASA</w:t>
      </w:r>
    </w:p>
    <w:p w:rsidR="00EA2C0F" w:rsidRPr="00EA2C0F" w:rsidRDefault="00EA2C0F" w:rsidP="00EA2C0F">
      <w:pPr>
        <w:pStyle w:val="LAN"/>
        <w:rPr>
          <w:kern w:val="1"/>
          <w:lang w:eastAsia="ar-SA"/>
        </w:rPr>
      </w:pPr>
      <w:proofErr w:type="gramStart"/>
      <w:r w:rsidRPr="00EA2C0F">
        <w:rPr>
          <w:kern w:val="1"/>
          <w:lang w:eastAsia="ar-SA"/>
        </w:rPr>
        <w:t>Član 5.</w:t>
      </w:r>
      <w:proofErr w:type="gramEnd"/>
    </w:p>
    <w:p w:rsidR="00EA2C0F" w:rsidRPr="00A767A8" w:rsidRDefault="00EA2C0F" w:rsidP="00EA2C0F">
      <w:pPr>
        <w:pStyle w:val="TEXT"/>
        <w:jc w:val="both"/>
        <w:rPr>
          <w:i/>
          <w:kern w:val="1"/>
          <w:lang w:eastAsia="ar-SA"/>
        </w:rPr>
      </w:pPr>
      <w:r w:rsidRPr="00A767A8">
        <w:rPr>
          <w:i/>
          <w:kern w:val="1"/>
          <w:lang w:eastAsia="ar-SA"/>
        </w:rPr>
        <w:t xml:space="preserve">Prirodni gas se isporučuje Kupcu takvih hemijskih i fizičkih svojstava koji odgovaraju kvalitetu gasa ugovorenim </w:t>
      </w:r>
      <w:proofErr w:type="gramStart"/>
      <w:r w:rsidRPr="00A767A8">
        <w:rPr>
          <w:i/>
          <w:kern w:val="1"/>
          <w:lang w:eastAsia="ar-SA"/>
        </w:rPr>
        <w:t>sa</w:t>
      </w:r>
      <w:proofErr w:type="gramEnd"/>
      <w:r w:rsidRPr="00A767A8">
        <w:rPr>
          <w:i/>
          <w:kern w:val="1"/>
          <w:lang w:eastAsia="ar-SA"/>
        </w:rPr>
        <w:t xml:space="preserve"> dobavljačem u zemlji i inostranstvu. </w:t>
      </w:r>
    </w:p>
    <w:p w:rsidR="00EA2C0F" w:rsidRPr="00A767A8" w:rsidRDefault="00EA2C0F" w:rsidP="00EA2C0F">
      <w:pPr>
        <w:pStyle w:val="TEXT"/>
        <w:jc w:val="both"/>
        <w:rPr>
          <w:i/>
          <w:kern w:val="1"/>
          <w:lang w:eastAsia="ar-SA"/>
        </w:rPr>
      </w:pPr>
      <w:r w:rsidRPr="00A767A8">
        <w:rPr>
          <w:i/>
          <w:kern w:val="1"/>
          <w:lang w:eastAsia="ar-SA"/>
        </w:rPr>
        <w:t xml:space="preserve">Kvalitet, odnosno donja toplotna vrednost prirodnog gasa </w:t>
      </w:r>
      <w:proofErr w:type="gramStart"/>
      <w:r w:rsidRPr="00A767A8">
        <w:rPr>
          <w:i/>
          <w:kern w:val="1"/>
          <w:lang w:eastAsia="ar-SA"/>
        </w:rPr>
        <w:t>na mestu isporuke sa dozvoljenim odstupanjima definisan je ugovorom sa</w:t>
      </w:r>
      <w:proofErr w:type="gramEnd"/>
      <w:r w:rsidRPr="00A767A8">
        <w:rPr>
          <w:i/>
          <w:kern w:val="1"/>
          <w:lang w:eastAsia="ar-SA"/>
        </w:rPr>
        <w:t xml:space="preserve"> dobavljačem.</w:t>
      </w:r>
    </w:p>
    <w:p w:rsidR="00EA2C0F" w:rsidRPr="00A767A8" w:rsidRDefault="00EA2C0F" w:rsidP="00EA2C0F">
      <w:pPr>
        <w:pStyle w:val="POD"/>
        <w:rPr>
          <w:i w:val="0"/>
          <w:kern w:val="1"/>
          <w:lang w:eastAsia="ar-SA"/>
        </w:rPr>
      </w:pPr>
      <w:r w:rsidRPr="00A767A8">
        <w:rPr>
          <w:i w:val="0"/>
          <w:kern w:val="1"/>
          <w:lang w:eastAsia="ar-SA"/>
        </w:rPr>
        <w:t>MESTO ISPORUKE</w:t>
      </w:r>
    </w:p>
    <w:p w:rsidR="00EA2C0F" w:rsidRDefault="00EA2C0F" w:rsidP="00EA2C0F">
      <w:pPr>
        <w:pStyle w:val="LAN"/>
        <w:rPr>
          <w:kern w:val="1"/>
          <w:lang w:eastAsia="ar-SA"/>
        </w:rPr>
      </w:pPr>
      <w:proofErr w:type="gramStart"/>
      <w:r>
        <w:rPr>
          <w:kern w:val="1"/>
          <w:lang w:eastAsia="ar-SA"/>
        </w:rPr>
        <w:t>Član 6.</w:t>
      </w:r>
      <w:proofErr w:type="gramEnd"/>
    </w:p>
    <w:p w:rsidR="00EA2C0F" w:rsidRPr="00A767A8" w:rsidRDefault="00EA2C0F" w:rsidP="00EA2C0F">
      <w:pPr>
        <w:jc w:val="both"/>
        <w:rPr>
          <w:rFonts w:ascii="Times New Roman" w:hAnsi="Times New Roman"/>
          <w:i/>
          <w:kern w:val="1"/>
          <w:sz w:val="24"/>
          <w:szCs w:val="24"/>
          <w:lang w:eastAsia="ar-SA"/>
        </w:rPr>
      </w:pPr>
      <w:r w:rsidRPr="00A767A8">
        <w:rPr>
          <w:rFonts w:ascii="Times New Roman" w:hAnsi="Times New Roman"/>
          <w:i/>
          <w:kern w:val="1"/>
          <w:sz w:val="24"/>
          <w:szCs w:val="24"/>
          <w:lang w:eastAsia="ar-SA"/>
        </w:rPr>
        <w:t xml:space="preserve"> Primo-predaja prirodnog gasa između Prodavca i Kupca vrši se u merno-regulacionoj stanici </w:t>
      </w:r>
      <w:proofErr w:type="gramStart"/>
      <w:r w:rsidRPr="00A767A8">
        <w:rPr>
          <w:rFonts w:ascii="Times New Roman" w:hAnsi="Times New Roman"/>
          <w:i/>
          <w:kern w:val="1"/>
          <w:sz w:val="24"/>
          <w:szCs w:val="24"/>
          <w:lang w:eastAsia="ar-SA"/>
        </w:rPr>
        <w:t>na</w:t>
      </w:r>
      <w:proofErr w:type="gramEnd"/>
      <w:r w:rsidRPr="00A767A8">
        <w:rPr>
          <w:rFonts w:ascii="Times New Roman" w:hAnsi="Times New Roman"/>
          <w:i/>
          <w:kern w:val="1"/>
          <w:sz w:val="24"/>
          <w:szCs w:val="24"/>
          <w:lang w:eastAsia="ar-SA"/>
        </w:rPr>
        <w:t xml:space="preserve"> gasovodnom sistemu Potrošača.</w:t>
      </w:r>
    </w:p>
    <w:p w:rsidR="00EA2C0F" w:rsidRPr="00A767A8" w:rsidRDefault="00EA2C0F" w:rsidP="00EA2C0F">
      <w:pPr>
        <w:jc w:val="both"/>
        <w:rPr>
          <w:rFonts w:ascii="Times New Roman" w:hAnsi="Times New Roman"/>
          <w:i/>
          <w:kern w:val="1"/>
          <w:sz w:val="24"/>
          <w:szCs w:val="24"/>
          <w:lang w:eastAsia="ar-SA"/>
        </w:rPr>
      </w:pPr>
      <w:r w:rsidRPr="00A767A8">
        <w:rPr>
          <w:rFonts w:ascii="Times New Roman" w:hAnsi="Times New Roman"/>
          <w:i/>
          <w:kern w:val="1"/>
          <w:sz w:val="24"/>
          <w:szCs w:val="24"/>
          <w:lang w:eastAsia="ar-SA"/>
        </w:rPr>
        <w:t>Smatra se da je prirodni gas isporučen Kupcu i da je Kupac primio isporuku, kada gas prođe kroz merni uređaj u merno-regulacionoj stanici.</w:t>
      </w:r>
    </w:p>
    <w:p w:rsidR="00EA2C0F" w:rsidRPr="00A767A8" w:rsidRDefault="00EA2C0F" w:rsidP="00EA2C0F">
      <w:pPr>
        <w:pStyle w:val="POD"/>
        <w:rPr>
          <w:i w:val="0"/>
          <w:kern w:val="1"/>
          <w:lang w:eastAsia="ar-SA"/>
        </w:rPr>
      </w:pPr>
      <w:r w:rsidRPr="00A767A8">
        <w:rPr>
          <w:i w:val="0"/>
          <w:kern w:val="1"/>
          <w:lang w:eastAsia="ar-SA"/>
        </w:rPr>
        <w:t>UTVRĐIVANJE KOLIČINE, KVALITETA I OBRAČUN PRIRODNOG GASA</w:t>
      </w:r>
    </w:p>
    <w:p w:rsidR="00EA2C0F" w:rsidRDefault="00EA2C0F" w:rsidP="00EA2C0F">
      <w:pPr>
        <w:pStyle w:val="LAN"/>
        <w:rPr>
          <w:kern w:val="1"/>
          <w:lang w:eastAsia="ar-SA"/>
        </w:rPr>
      </w:pPr>
      <w:proofErr w:type="gramStart"/>
      <w:r>
        <w:rPr>
          <w:kern w:val="1"/>
          <w:lang w:eastAsia="ar-SA"/>
        </w:rPr>
        <w:t>Član 7.</w:t>
      </w:r>
      <w:proofErr w:type="gramEnd"/>
    </w:p>
    <w:p w:rsidR="00EA2C0F" w:rsidRPr="00A767A8" w:rsidRDefault="00EA2C0F" w:rsidP="00EA2C0F">
      <w:pPr>
        <w:pStyle w:val="TEXT"/>
        <w:jc w:val="both"/>
        <w:rPr>
          <w:i/>
        </w:rPr>
      </w:pPr>
      <w:r w:rsidRPr="00A767A8">
        <w:rPr>
          <w:i/>
        </w:rPr>
        <w:t xml:space="preserve">Utvrđivanje izmerenih i preuzetih količina vrši se </w:t>
      </w:r>
      <w:proofErr w:type="gramStart"/>
      <w:r w:rsidRPr="00A767A8">
        <w:rPr>
          <w:i/>
        </w:rPr>
        <w:t>na</w:t>
      </w:r>
      <w:proofErr w:type="gramEnd"/>
      <w:r w:rsidRPr="00A767A8">
        <w:rPr>
          <w:i/>
        </w:rPr>
        <w:t xml:space="preserve"> merilu protoka gasa zapisnički, a Kupac ima pravo da prisustvuje očitavanju stanja. Prilikom očitavanja registruje se stanje brojila </w:t>
      </w:r>
      <w:proofErr w:type="gramStart"/>
      <w:r w:rsidRPr="00A767A8">
        <w:rPr>
          <w:i/>
        </w:rPr>
        <w:t>na</w:t>
      </w:r>
      <w:proofErr w:type="gramEnd"/>
      <w:r w:rsidRPr="00A767A8">
        <w:rPr>
          <w:i/>
        </w:rPr>
        <w:t xml:space="preserve"> merilu.</w:t>
      </w:r>
    </w:p>
    <w:p w:rsidR="00EA2C0F" w:rsidRPr="00A767A8" w:rsidRDefault="00EA2C0F" w:rsidP="00EA2C0F">
      <w:pPr>
        <w:pStyle w:val="TEXT"/>
        <w:jc w:val="both"/>
        <w:rPr>
          <w:i/>
        </w:rPr>
      </w:pPr>
      <w:r w:rsidRPr="00A767A8">
        <w:rPr>
          <w:i/>
        </w:rPr>
        <w:t xml:space="preserve"> Stanje </w:t>
      </w:r>
      <w:proofErr w:type="gramStart"/>
      <w:r w:rsidRPr="00A767A8">
        <w:rPr>
          <w:i/>
        </w:rPr>
        <w:t>na merilu je izmerena nekorigovana količina, koja se koriguje sa</w:t>
      </w:r>
      <w:proofErr w:type="gramEnd"/>
      <w:r w:rsidRPr="00A767A8">
        <w:rPr>
          <w:i/>
        </w:rPr>
        <w:t xml:space="preserve"> koeficijentom k po stvarnom pritisku i temperaturi. </w:t>
      </w:r>
      <w:proofErr w:type="gramStart"/>
      <w:r w:rsidRPr="00A767A8">
        <w:rPr>
          <w:i/>
        </w:rPr>
        <w:t>Utrošena količina je razlika između novog i prethodnog stanja.</w:t>
      </w:r>
      <w:proofErr w:type="gramEnd"/>
    </w:p>
    <w:p w:rsidR="00EA2C0F" w:rsidRPr="00A767A8" w:rsidRDefault="00EA2C0F" w:rsidP="00EA2C0F">
      <w:pPr>
        <w:pStyle w:val="TEXT"/>
        <w:jc w:val="both"/>
        <w:rPr>
          <w:i/>
          <w:szCs w:val="24"/>
        </w:rPr>
      </w:pPr>
      <w:proofErr w:type="gramStart"/>
      <w:r w:rsidRPr="00A767A8">
        <w:rPr>
          <w:i/>
        </w:rPr>
        <w:t>Ukoliko Kupac poseduje korektor, utrošena količina je razlika između prethodnog i očitanog stanja nakorektoru.</w:t>
      </w:r>
      <w:proofErr w:type="gramEnd"/>
    </w:p>
    <w:p w:rsidR="00EA2C0F" w:rsidRPr="00A767A8" w:rsidRDefault="00EA2C0F" w:rsidP="00EA2C0F">
      <w:pPr>
        <w:pStyle w:val="TEXT"/>
        <w:jc w:val="both"/>
        <w:rPr>
          <w:i/>
          <w:szCs w:val="24"/>
        </w:rPr>
      </w:pPr>
      <w:r w:rsidRPr="00A767A8">
        <w:rPr>
          <w:i/>
        </w:rPr>
        <w:t xml:space="preserve"> Kupac je dužan da u svakom trenutku, bez izuzetka, omogući pristup merilima u cilju kontrole i očitavanja utrošene količine prirodnog gasa, ako se komercijalno merenje nalazi u krugu Kupca, odnosno da omogući uvid u potrošnju prirodnog gasa u svojim instalacijama.</w:t>
      </w:r>
    </w:p>
    <w:p w:rsidR="00EA2C0F" w:rsidRPr="00A767A8" w:rsidRDefault="00EA2C0F" w:rsidP="00EA2C0F">
      <w:pPr>
        <w:pStyle w:val="TEXT"/>
        <w:jc w:val="both"/>
        <w:rPr>
          <w:i/>
        </w:rPr>
      </w:pPr>
      <w:r w:rsidRPr="00A767A8">
        <w:rPr>
          <w:i/>
        </w:rPr>
        <w:t xml:space="preserve">Ukoliko predstavnik Kupca, u skladu </w:t>
      </w:r>
      <w:proofErr w:type="gramStart"/>
      <w:r w:rsidRPr="00A767A8">
        <w:rPr>
          <w:i/>
        </w:rPr>
        <w:t>sa</w:t>
      </w:r>
      <w:proofErr w:type="gramEnd"/>
      <w:r w:rsidRPr="00A767A8">
        <w:rPr>
          <w:i/>
        </w:rPr>
        <w:t xml:space="preserve"> stavom 4 ovog člana iz bilo kojih razloga nije bio prisutan utvrđivanju isporučenih i preuzetih količina gasa, merodavne su količine koje je na merilu protoka gasa utvrdio predstavnik Prodavca.</w:t>
      </w:r>
    </w:p>
    <w:p w:rsidR="00EA2C0F" w:rsidRDefault="00EA2C0F" w:rsidP="00EA2C0F">
      <w:pPr>
        <w:pStyle w:val="TEXT"/>
        <w:spacing w:before="240"/>
        <w:jc w:val="both"/>
        <w:rPr>
          <w:i/>
        </w:rPr>
      </w:pPr>
    </w:p>
    <w:p w:rsidR="00EA2C0F" w:rsidRPr="00A767A8" w:rsidRDefault="00EA2C0F" w:rsidP="00EA2C0F">
      <w:pPr>
        <w:pStyle w:val="TEXT"/>
        <w:spacing w:before="240"/>
        <w:jc w:val="both"/>
        <w:rPr>
          <w:i/>
        </w:rPr>
      </w:pPr>
      <w:r w:rsidRPr="00A767A8">
        <w:rPr>
          <w:i/>
        </w:rPr>
        <w:t xml:space="preserve">Ugovorne strane saglasno priznaju merenje količine gasa, samo i isključivo preko merila Prodavca, koja imaju sertifikat overen i izdat </w:t>
      </w:r>
      <w:proofErr w:type="gramStart"/>
      <w:r w:rsidRPr="00A767A8">
        <w:rPr>
          <w:i/>
        </w:rPr>
        <w:t>od strane nadležnog Zavoda za mere i dragocene metale, u skladu sa</w:t>
      </w:r>
      <w:proofErr w:type="gramEnd"/>
      <w:r w:rsidRPr="00A767A8">
        <w:rPr>
          <w:i/>
        </w:rPr>
        <w:t xml:space="preserve"> Zakonom.</w:t>
      </w:r>
    </w:p>
    <w:p w:rsidR="00EA2C0F" w:rsidRPr="00A767A8" w:rsidRDefault="00EA2C0F" w:rsidP="00EA2C0F">
      <w:pPr>
        <w:pStyle w:val="TEXT"/>
        <w:jc w:val="both"/>
        <w:rPr>
          <w:i/>
        </w:rPr>
      </w:pPr>
      <w:r w:rsidRPr="00A767A8">
        <w:rPr>
          <w:i/>
        </w:rPr>
        <w:t xml:space="preserve">Prodavc i Kupac imaju pravo da zahtevaju vanrednu kontrolu ispravnosti merila utrošenih količina gasa, ukoliko posumnjaju u njegovu ispravnost. </w:t>
      </w:r>
      <w:proofErr w:type="gramStart"/>
      <w:r w:rsidRPr="00A767A8">
        <w:rPr>
          <w:i/>
        </w:rPr>
        <w:t>Troškove vanredne kontrole snosi ugovorna strana za koju se vanrednom kontrolom ustanovi da nije bila u pravu.</w:t>
      </w:r>
      <w:proofErr w:type="gramEnd"/>
      <w:r w:rsidRPr="00A767A8">
        <w:rPr>
          <w:i/>
        </w:rPr>
        <w:t xml:space="preserve"> </w:t>
      </w:r>
      <w:proofErr w:type="gramStart"/>
      <w:r w:rsidRPr="00A767A8">
        <w:rPr>
          <w:i/>
        </w:rPr>
        <w:t>Po izvšenom ispitivanju vrši se eventualna korekcija obračuna utrošenih količina prirodnog gasa.</w:t>
      </w:r>
      <w:proofErr w:type="gramEnd"/>
    </w:p>
    <w:p w:rsidR="00EA2C0F" w:rsidRPr="00C95000" w:rsidRDefault="00EA2C0F" w:rsidP="00EA2C0F">
      <w:pPr>
        <w:pStyle w:val="LAN"/>
        <w:rPr>
          <w:kern w:val="1"/>
          <w:lang w:eastAsia="ar-SA"/>
        </w:rPr>
      </w:pPr>
      <w:proofErr w:type="gramStart"/>
      <w:r w:rsidRPr="00C95000">
        <w:rPr>
          <w:kern w:val="1"/>
          <w:lang w:eastAsia="ar-SA"/>
        </w:rPr>
        <w:t>Član 8.</w:t>
      </w:r>
      <w:proofErr w:type="gramEnd"/>
    </w:p>
    <w:p w:rsidR="00EA2C0F" w:rsidRPr="00A767A8" w:rsidRDefault="00EA2C0F" w:rsidP="00EA2C0F">
      <w:pPr>
        <w:pStyle w:val="TEXT"/>
        <w:jc w:val="both"/>
        <w:rPr>
          <w:i/>
          <w:kern w:val="1"/>
          <w:lang w:eastAsia="ar-SA"/>
        </w:rPr>
      </w:pPr>
      <w:r w:rsidRPr="00A767A8">
        <w:rPr>
          <w:i/>
          <w:kern w:val="1"/>
          <w:lang w:eastAsia="ar-SA"/>
        </w:rPr>
        <w:t xml:space="preserve">Kupac prirodnog gasa, ako smatra da je obračun stvarno utrošenog prirodnog gasa nepravilno utvrđen, može zahtevati njegovu proveru. U slučaju da Prodavac utvrdi da je isporučeni prirodni gas netačno obračunat, izvršiće ispravku i ispravljeni obačun dostaviti Kupcu u roku </w:t>
      </w:r>
      <w:proofErr w:type="gramStart"/>
      <w:r w:rsidRPr="00A767A8">
        <w:rPr>
          <w:i/>
          <w:kern w:val="1"/>
          <w:lang w:eastAsia="ar-SA"/>
        </w:rPr>
        <w:t>od</w:t>
      </w:r>
      <w:proofErr w:type="gramEnd"/>
      <w:r w:rsidRPr="00A767A8">
        <w:rPr>
          <w:i/>
          <w:kern w:val="1"/>
          <w:lang w:eastAsia="ar-SA"/>
        </w:rPr>
        <w:t xml:space="preserve"> 8 (osam) dana od dana prijema zahteva Kupca. </w:t>
      </w:r>
    </w:p>
    <w:p w:rsidR="00EA2C0F" w:rsidRPr="00A767A8" w:rsidRDefault="00EA2C0F" w:rsidP="00EA2C0F">
      <w:pPr>
        <w:pStyle w:val="TEXT"/>
        <w:jc w:val="both"/>
        <w:rPr>
          <w:i/>
          <w:kern w:val="1"/>
          <w:lang w:eastAsia="ar-SA"/>
        </w:rPr>
      </w:pPr>
      <w:r w:rsidRPr="00A767A8">
        <w:rPr>
          <w:i/>
          <w:kern w:val="1"/>
          <w:lang w:eastAsia="ar-SA"/>
        </w:rPr>
        <w:t xml:space="preserve">Ako se utvrdi da uređaj nije registrovao potrošnju u određenom vremenskom periodu, odnosno da je registrovanje bilo nepotpuno, Prodavac i Kupac </w:t>
      </w:r>
      <w:proofErr w:type="gramStart"/>
      <w:r w:rsidRPr="00A767A8">
        <w:rPr>
          <w:i/>
          <w:kern w:val="1"/>
          <w:lang w:eastAsia="ar-SA"/>
        </w:rPr>
        <w:t>će</w:t>
      </w:r>
      <w:proofErr w:type="gramEnd"/>
      <w:r w:rsidRPr="00A767A8">
        <w:rPr>
          <w:i/>
          <w:kern w:val="1"/>
          <w:lang w:eastAsia="ar-SA"/>
        </w:rPr>
        <w:t xml:space="preserve"> sporazumno izvršiti procenu neregistrovane količine utrošenog prirodnog gasa. </w:t>
      </w:r>
    </w:p>
    <w:p w:rsidR="00EA2C0F" w:rsidRPr="00A767A8" w:rsidRDefault="00EA2C0F" w:rsidP="00EA2C0F">
      <w:pPr>
        <w:pStyle w:val="TEXT"/>
        <w:jc w:val="both"/>
        <w:rPr>
          <w:i/>
          <w:kern w:val="1"/>
          <w:lang w:eastAsia="ar-SA"/>
        </w:rPr>
      </w:pPr>
      <w:r w:rsidRPr="00A767A8">
        <w:rPr>
          <w:i/>
          <w:kern w:val="1"/>
          <w:lang w:eastAsia="ar-SA"/>
        </w:rPr>
        <w:t>Ako Prodavac i Kupac ne postignu dogovor iz prethodnog stava ovog člana, dužni su da o tome sastave zapisnik.</w:t>
      </w:r>
    </w:p>
    <w:p w:rsidR="00EA2C0F" w:rsidRPr="00A767A8" w:rsidRDefault="00EA2C0F" w:rsidP="00EA2C0F">
      <w:pPr>
        <w:pStyle w:val="TEXT"/>
        <w:jc w:val="both"/>
        <w:rPr>
          <w:i/>
          <w:kern w:val="1"/>
          <w:lang w:eastAsia="ar-SA"/>
        </w:rPr>
      </w:pPr>
      <w:r w:rsidRPr="00A767A8">
        <w:rPr>
          <w:i/>
          <w:kern w:val="1"/>
          <w:lang w:eastAsia="ar-SA"/>
        </w:rPr>
        <w:t xml:space="preserve">Procenu potrošnje prirodnog gasa u slučaju iz stava 3 ovog člana utvrdiće Prodavac a </w:t>
      </w:r>
      <w:proofErr w:type="gramStart"/>
      <w:r w:rsidRPr="00A767A8">
        <w:rPr>
          <w:i/>
          <w:kern w:val="1"/>
          <w:lang w:eastAsia="ar-SA"/>
        </w:rPr>
        <w:t>na</w:t>
      </w:r>
      <w:proofErr w:type="gramEnd"/>
      <w:r w:rsidRPr="00A767A8">
        <w:rPr>
          <w:i/>
          <w:kern w:val="1"/>
          <w:lang w:eastAsia="ar-SA"/>
        </w:rPr>
        <w:t xml:space="preserve"> osnovu potrošnje u istom periodu prethodne godine.</w:t>
      </w:r>
    </w:p>
    <w:p w:rsidR="00EA2C0F" w:rsidRPr="00C95000" w:rsidRDefault="00EA2C0F" w:rsidP="00EA2C0F">
      <w:pPr>
        <w:pStyle w:val="LAN"/>
        <w:rPr>
          <w:kern w:val="1"/>
          <w:lang w:eastAsia="ar-SA"/>
        </w:rPr>
      </w:pPr>
      <w:proofErr w:type="gramStart"/>
      <w:r w:rsidRPr="00C95000">
        <w:rPr>
          <w:kern w:val="1"/>
          <w:lang w:eastAsia="ar-SA"/>
        </w:rPr>
        <w:t>Član 9.</w:t>
      </w:r>
      <w:proofErr w:type="gramEnd"/>
    </w:p>
    <w:p w:rsidR="00EA2C0F" w:rsidRPr="00A767A8" w:rsidRDefault="00EA2C0F" w:rsidP="00EA2C0F">
      <w:pPr>
        <w:pStyle w:val="TEXT"/>
        <w:jc w:val="both"/>
        <w:rPr>
          <w:i/>
          <w:kern w:val="1"/>
          <w:lang w:eastAsia="ar-SA"/>
        </w:rPr>
      </w:pPr>
      <w:r w:rsidRPr="00A767A8">
        <w:rPr>
          <w:i/>
          <w:kern w:val="1"/>
          <w:lang w:eastAsia="ar-SA"/>
        </w:rPr>
        <w:t xml:space="preserve">Ako se utvrdi da je isporučeni prirodni gas netačno obračunat i naplaćen, Prodavac je dužan da vrati Kupcu više naplaćeni iznos u roku </w:t>
      </w:r>
      <w:proofErr w:type="gramStart"/>
      <w:r w:rsidRPr="00A767A8">
        <w:rPr>
          <w:i/>
          <w:kern w:val="1"/>
          <w:lang w:eastAsia="ar-SA"/>
        </w:rPr>
        <w:t>od</w:t>
      </w:r>
      <w:proofErr w:type="gramEnd"/>
      <w:r w:rsidRPr="00A767A8">
        <w:rPr>
          <w:i/>
          <w:kern w:val="1"/>
          <w:lang w:eastAsia="ar-SA"/>
        </w:rPr>
        <w:t xml:space="preserve"> 8 (osam) dana.</w:t>
      </w:r>
    </w:p>
    <w:p w:rsidR="00EA2C0F" w:rsidRPr="00A767A8" w:rsidRDefault="00EA2C0F" w:rsidP="00EA2C0F">
      <w:pPr>
        <w:pStyle w:val="POD"/>
        <w:rPr>
          <w:i w:val="0"/>
          <w:kern w:val="1"/>
          <w:lang w:eastAsia="ar-SA"/>
        </w:rPr>
      </w:pPr>
      <w:r w:rsidRPr="00A767A8">
        <w:rPr>
          <w:i w:val="0"/>
          <w:kern w:val="1"/>
          <w:lang w:eastAsia="ar-SA"/>
        </w:rPr>
        <w:t xml:space="preserve">C E N A </w:t>
      </w:r>
    </w:p>
    <w:p w:rsidR="00EA2C0F" w:rsidRPr="00C95000" w:rsidRDefault="00EA2C0F" w:rsidP="00EA2C0F">
      <w:pPr>
        <w:pStyle w:val="LAN"/>
        <w:rPr>
          <w:kern w:val="1"/>
          <w:lang w:eastAsia="ar-SA"/>
        </w:rPr>
      </w:pPr>
      <w:proofErr w:type="gramStart"/>
      <w:r w:rsidRPr="00C95000">
        <w:rPr>
          <w:kern w:val="1"/>
          <w:lang w:eastAsia="ar-SA"/>
        </w:rPr>
        <w:t>Član 10.</w:t>
      </w:r>
      <w:proofErr w:type="gramEnd"/>
    </w:p>
    <w:p w:rsidR="00EA2C0F" w:rsidRPr="00A767A8" w:rsidRDefault="00EA2C0F" w:rsidP="00EA2C0F">
      <w:pPr>
        <w:pStyle w:val="TEXT"/>
        <w:jc w:val="both"/>
        <w:rPr>
          <w:i/>
          <w:kern w:val="1"/>
          <w:lang w:eastAsia="ar-SA"/>
        </w:rPr>
      </w:pPr>
      <w:r w:rsidRPr="00A767A8">
        <w:rPr>
          <w:i/>
          <w:kern w:val="1"/>
          <w:lang w:eastAsia="ar-SA"/>
        </w:rPr>
        <w:t xml:space="preserve">Isporučene količine prirodnog gasa naplaćuju se </w:t>
      </w:r>
      <w:proofErr w:type="gramStart"/>
      <w:r w:rsidRPr="00A767A8">
        <w:rPr>
          <w:i/>
          <w:kern w:val="1"/>
          <w:lang w:eastAsia="ar-SA"/>
        </w:rPr>
        <w:t>na</w:t>
      </w:r>
      <w:proofErr w:type="gramEnd"/>
      <w:r w:rsidRPr="00A767A8">
        <w:rPr>
          <w:i/>
          <w:kern w:val="1"/>
          <w:lang w:eastAsia="ar-SA"/>
        </w:rPr>
        <w:t xml:space="preserve"> bazi prethodno izvršenog očitavanja utroška prirodnog gasa po prodajnoj ceni prirodnog gasa koju utvrđuje Prodavac na osnovu važećih tarifnih sistema i Akta o cenama na koji saglasnost daje Vlada Republike Srbije.</w:t>
      </w:r>
    </w:p>
    <w:p w:rsidR="00EA2C0F" w:rsidRPr="00A767A8" w:rsidRDefault="00EA2C0F" w:rsidP="00EA2C0F">
      <w:pPr>
        <w:pStyle w:val="TEXT"/>
        <w:jc w:val="both"/>
        <w:rPr>
          <w:i/>
          <w:kern w:val="1"/>
          <w:lang w:eastAsia="ar-SA"/>
        </w:rPr>
      </w:pPr>
      <w:r w:rsidRPr="00A767A8">
        <w:rPr>
          <w:i/>
          <w:kern w:val="1"/>
          <w:lang w:eastAsia="ar-SA"/>
        </w:rPr>
        <w:t>Do donošenja Akta iz stava 1 ovog člana, cenu prirodnog gasa, utvrđuje Prodavac na osnovu Metodologije za utvrđivanje količine, kvaliteta i obračun prirodnog gasa usvojenog od strane Skupštine opštine Senta, a po ispostavljenoj mesečnoj fakturi od strane JP „Srbijagas“ Novi Sad.</w:t>
      </w:r>
    </w:p>
    <w:p w:rsidR="00EA2C0F" w:rsidRPr="00A767A8" w:rsidRDefault="00EA2C0F" w:rsidP="00EA2C0F">
      <w:pPr>
        <w:pStyle w:val="TEXT"/>
        <w:jc w:val="both"/>
        <w:rPr>
          <w:b/>
          <w:bCs/>
          <w:i/>
          <w:kern w:val="1"/>
          <w:lang w:eastAsia="ar-SA"/>
        </w:rPr>
      </w:pPr>
      <w:r w:rsidRPr="00A767A8">
        <w:rPr>
          <w:i/>
          <w:kern w:val="1"/>
          <w:lang w:eastAsia="ar-SA"/>
        </w:rPr>
        <w:t>Cena prirodnog gasa po odredbama ovog Ugovora je bazna cena za 1 Sm</w:t>
      </w:r>
      <w:r w:rsidRPr="00A767A8">
        <w:rPr>
          <w:i/>
          <w:kern w:val="1"/>
          <w:vertAlign w:val="superscript"/>
          <w:lang w:eastAsia="ar-SA"/>
        </w:rPr>
        <w:t>3</w:t>
      </w:r>
      <w:r w:rsidRPr="00A767A8">
        <w:rPr>
          <w:i/>
          <w:kern w:val="1"/>
          <w:lang w:eastAsia="ar-SA"/>
        </w:rPr>
        <w:t xml:space="preserve"> po JUS standardu (donja toplotna vrednost od 33.338,35 kJ/m</w:t>
      </w:r>
      <w:r w:rsidRPr="00A767A8">
        <w:rPr>
          <w:i/>
          <w:kern w:val="1"/>
          <w:vertAlign w:val="superscript"/>
          <w:lang w:eastAsia="ar-SA"/>
        </w:rPr>
        <w:t>3</w:t>
      </w:r>
      <w:r w:rsidRPr="00A767A8">
        <w:rPr>
          <w:i/>
          <w:kern w:val="1"/>
          <w:lang w:eastAsia="ar-SA"/>
        </w:rPr>
        <w:t xml:space="preserve"> pri temperaturi od 288</w:t>
      </w:r>
      <w:proofErr w:type="gramStart"/>
      <w:r w:rsidRPr="00A767A8">
        <w:rPr>
          <w:i/>
          <w:kern w:val="1"/>
          <w:lang w:eastAsia="ar-SA"/>
        </w:rPr>
        <w:t>,15</w:t>
      </w:r>
      <w:proofErr w:type="gramEnd"/>
      <w:r w:rsidRPr="00A767A8">
        <w:rPr>
          <w:i/>
          <w:kern w:val="1"/>
          <w:lang w:eastAsia="ar-SA"/>
        </w:rPr>
        <w:t xml:space="preserve"> </w:t>
      </w:r>
      <w:r w:rsidRPr="00A767A8">
        <w:rPr>
          <w:i/>
          <w:kern w:val="1"/>
          <w:vertAlign w:val="superscript"/>
          <w:lang w:eastAsia="ar-SA"/>
        </w:rPr>
        <w:t>0</w:t>
      </w:r>
      <w:r w:rsidRPr="00A767A8">
        <w:rPr>
          <w:i/>
          <w:kern w:val="1"/>
          <w:lang w:eastAsia="ar-SA"/>
        </w:rPr>
        <w:t>K i pritisku od 1,01325 bara).</w:t>
      </w:r>
    </w:p>
    <w:p w:rsidR="00EA2C0F" w:rsidRPr="00A767A8" w:rsidRDefault="00EA2C0F" w:rsidP="00EA2C0F">
      <w:pPr>
        <w:pStyle w:val="POD"/>
        <w:rPr>
          <w:i w:val="0"/>
          <w:kern w:val="1"/>
          <w:lang w:eastAsia="ar-SA"/>
        </w:rPr>
      </w:pPr>
      <w:r w:rsidRPr="00A767A8">
        <w:rPr>
          <w:i w:val="0"/>
          <w:kern w:val="1"/>
          <w:lang w:eastAsia="ar-SA"/>
        </w:rPr>
        <w:t>FAKTURISANJE I PLAĆANJE</w:t>
      </w:r>
    </w:p>
    <w:p w:rsidR="00EA2C0F" w:rsidRPr="00C95000" w:rsidRDefault="00EA2C0F" w:rsidP="00EA2C0F">
      <w:pPr>
        <w:pStyle w:val="LAN"/>
        <w:rPr>
          <w:kern w:val="1"/>
          <w:lang w:eastAsia="ar-SA"/>
        </w:rPr>
      </w:pPr>
      <w:proofErr w:type="gramStart"/>
      <w:r w:rsidRPr="00C95000">
        <w:rPr>
          <w:kern w:val="1"/>
          <w:lang w:eastAsia="ar-SA"/>
        </w:rPr>
        <w:t>Član 11.</w:t>
      </w:r>
      <w:proofErr w:type="gramEnd"/>
    </w:p>
    <w:p w:rsidR="00EA2C0F" w:rsidRPr="00A767A8" w:rsidRDefault="00EA2C0F" w:rsidP="00EA2C0F">
      <w:pPr>
        <w:pStyle w:val="TEXT"/>
        <w:jc w:val="both"/>
        <w:rPr>
          <w:i/>
          <w:kern w:val="1"/>
          <w:lang w:eastAsia="ar-SA"/>
        </w:rPr>
      </w:pPr>
      <w:proofErr w:type="gramStart"/>
      <w:r w:rsidRPr="00A767A8">
        <w:rPr>
          <w:i/>
          <w:kern w:val="1"/>
          <w:lang w:eastAsia="ar-SA"/>
        </w:rPr>
        <w:t>Fakturisanje isporučenih količina prirodnog gasa vrši se jednom mesečno.</w:t>
      </w:r>
      <w:proofErr w:type="gramEnd"/>
      <w:r w:rsidRPr="00A767A8">
        <w:rPr>
          <w:i/>
          <w:kern w:val="1"/>
          <w:lang w:eastAsia="ar-SA"/>
        </w:rPr>
        <w:t xml:space="preserve"> Dužničko-poverilački odnos, za isporučeni prirodni gas, nastaje poslednjeg </w:t>
      </w:r>
      <w:proofErr w:type="gramStart"/>
      <w:r w:rsidRPr="00A767A8">
        <w:rPr>
          <w:i/>
          <w:kern w:val="1"/>
          <w:lang w:eastAsia="ar-SA"/>
        </w:rPr>
        <w:t>dana</w:t>
      </w:r>
      <w:proofErr w:type="gramEnd"/>
      <w:r w:rsidRPr="00A767A8">
        <w:rPr>
          <w:i/>
          <w:kern w:val="1"/>
          <w:lang w:eastAsia="ar-SA"/>
        </w:rPr>
        <w:t xml:space="preserve"> u mesecu isporuke. </w:t>
      </w:r>
    </w:p>
    <w:p w:rsidR="00EA2C0F" w:rsidRPr="00A767A8" w:rsidRDefault="00EA2C0F" w:rsidP="00EA2C0F">
      <w:pPr>
        <w:pStyle w:val="TEXT"/>
        <w:jc w:val="both"/>
        <w:rPr>
          <w:b/>
          <w:bCs/>
          <w:i/>
          <w:kern w:val="1"/>
          <w:lang w:eastAsia="ar-SA"/>
        </w:rPr>
      </w:pPr>
      <w:r w:rsidRPr="00A767A8">
        <w:rPr>
          <w:i/>
          <w:kern w:val="1"/>
          <w:lang w:eastAsia="ar-SA"/>
        </w:rPr>
        <w:t>Kupac je dužan da preuzeti prirodni gas plati u roku koji je naznačen na fakturi, u protivnom dužan je da Prodavcu plati kamatu u visini Zakonom utvrđene zatezne kamate, za period od dana isteka roka za plaćanje do dana isplate.</w:t>
      </w:r>
    </w:p>
    <w:p w:rsidR="00EA2C0F" w:rsidRPr="00C95000" w:rsidRDefault="00EA2C0F" w:rsidP="00EA2C0F">
      <w:pPr>
        <w:pStyle w:val="LAN"/>
        <w:rPr>
          <w:kern w:val="1"/>
          <w:lang w:eastAsia="ar-SA"/>
        </w:rPr>
      </w:pPr>
      <w:r>
        <w:rPr>
          <w:kern w:val="1"/>
          <w:lang w:eastAsia="ar-SA"/>
        </w:rPr>
        <w:br w:type="page"/>
      </w:r>
      <w:proofErr w:type="gramStart"/>
      <w:r w:rsidRPr="00C95000">
        <w:rPr>
          <w:kern w:val="1"/>
          <w:lang w:eastAsia="ar-SA"/>
        </w:rPr>
        <w:lastRenderedPageBreak/>
        <w:t>Član 12.</w:t>
      </w:r>
      <w:proofErr w:type="gramEnd"/>
    </w:p>
    <w:p w:rsidR="00EA2C0F" w:rsidRPr="00A767A8" w:rsidRDefault="00EA2C0F" w:rsidP="00EA2C0F">
      <w:pPr>
        <w:pStyle w:val="TEXT"/>
        <w:jc w:val="both"/>
        <w:rPr>
          <w:b/>
          <w:bCs/>
          <w:i/>
          <w:kern w:val="1"/>
          <w:lang w:eastAsia="ar-SA"/>
        </w:rPr>
      </w:pPr>
      <w:r w:rsidRPr="00A767A8">
        <w:rPr>
          <w:i/>
          <w:kern w:val="1"/>
          <w:lang w:eastAsia="ar-SA"/>
        </w:rPr>
        <w:t>Fakturu za neravnomerno korišćenje transporta prirodnog gasa Kupac je dužan da plati u roku koji je naznačen na fakturi, u protivnom dužan je da Prodavcu plati kamatu u visini zakonom utvrđene zatezne kamate, za period od dana isteka roka za plaćanje do dana isplate.</w:t>
      </w:r>
    </w:p>
    <w:p w:rsidR="00EA2C0F" w:rsidRPr="00A767A8" w:rsidRDefault="00EA2C0F" w:rsidP="00EA2C0F">
      <w:pPr>
        <w:pStyle w:val="POD"/>
        <w:rPr>
          <w:i w:val="0"/>
          <w:kern w:val="1"/>
          <w:lang w:eastAsia="ar-SA"/>
        </w:rPr>
      </w:pPr>
      <w:r w:rsidRPr="00A767A8">
        <w:rPr>
          <w:i w:val="0"/>
          <w:kern w:val="1"/>
          <w:lang w:eastAsia="ar-SA"/>
        </w:rPr>
        <w:t>POSEBNE ODREDBE</w:t>
      </w:r>
    </w:p>
    <w:p w:rsidR="00EA2C0F" w:rsidRPr="00C95000" w:rsidRDefault="00EA2C0F" w:rsidP="00EA2C0F">
      <w:pPr>
        <w:pStyle w:val="LAN"/>
        <w:rPr>
          <w:kern w:val="1"/>
          <w:lang w:eastAsia="ar-SA"/>
        </w:rPr>
      </w:pPr>
      <w:proofErr w:type="gramStart"/>
      <w:r w:rsidRPr="00C95000">
        <w:rPr>
          <w:kern w:val="1"/>
          <w:lang w:eastAsia="ar-SA"/>
        </w:rPr>
        <w:t>Član 13.</w:t>
      </w:r>
      <w:proofErr w:type="gramEnd"/>
    </w:p>
    <w:p w:rsidR="00EA2C0F" w:rsidRPr="00A767A8" w:rsidRDefault="00EA2C0F" w:rsidP="00EA2C0F">
      <w:pPr>
        <w:pStyle w:val="TEXT"/>
        <w:jc w:val="both"/>
        <w:rPr>
          <w:i/>
          <w:kern w:val="1"/>
          <w:lang w:eastAsia="ar-SA"/>
        </w:rPr>
      </w:pPr>
      <w:r w:rsidRPr="00A767A8">
        <w:rPr>
          <w:i/>
          <w:kern w:val="1"/>
          <w:lang w:eastAsia="ar-SA"/>
        </w:rPr>
        <w:t>U slučaju da nastupi poremećaj u snabdevanju Kupca, usled opšte nestašice prirodnog gasa, kvarova na objektima, uređajima, cevovodima i postrojenjima za distribuciju prirodnog gasa koji može dovesti do prekida normalnog funkcionisanja gasovodnog sistema, Prodavac preuzima selektivno ograničenje isporuke prirodnog gasa kupcima prema listi prioriteta, koju utvrđuje nadležno ministarstvo.</w:t>
      </w:r>
    </w:p>
    <w:p w:rsidR="00EA2C0F" w:rsidRPr="00A767A8" w:rsidRDefault="00EA2C0F" w:rsidP="00EA2C0F">
      <w:pPr>
        <w:pStyle w:val="TEXT"/>
        <w:jc w:val="both"/>
        <w:rPr>
          <w:b/>
          <w:bCs/>
          <w:i/>
          <w:kern w:val="1"/>
          <w:lang w:eastAsia="ar-SA"/>
        </w:rPr>
      </w:pPr>
      <w:r w:rsidRPr="00A767A8">
        <w:rPr>
          <w:i/>
          <w:kern w:val="1"/>
          <w:lang w:eastAsia="ar-SA"/>
        </w:rPr>
        <w:t xml:space="preserve">Prioritet u snabdevanju prirodnim gasom se utvrđuje </w:t>
      </w:r>
      <w:proofErr w:type="gramStart"/>
      <w:r w:rsidRPr="00A767A8">
        <w:rPr>
          <w:i/>
          <w:kern w:val="1"/>
          <w:lang w:eastAsia="ar-SA"/>
        </w:rPr>
        <w:t>na osnovu značaja obavljanja delatnosti za život i zdravlje ljudi i bezbednost imovine u skladu sa</w:t>
      </w:r>
      <w:proofErr w:type="gramEnd"/>
      <w:r w:rsidRPr="00A767A8">
        <w:rPr>
          <w:i/>
          <w:kern w:val="1"/>
          <w:lang w:eastAsia="ar-SA"/>
        </w:rPr>
        <w:t xml:space="preserve"> Zakonom.</w:t>
      </w:r>
    </w:p>
    <w:p w:rsidR="00EA2C0F" w:rsidRPr="00C95000" w:rsidRDefault="00EA2C0F" w:rsidP="00EA2C0F">
      <w:pPr>
        <w:pStyle w:val="LAN"/>
        <w:rPr>
          <w:kern w:val="1"/>
          <w:lang w:eastAsia="ar-SA"/>
        </w:rPr>
      </w:pPr>
      <w:proofErr w:type="gramStart"/>
      <w:r w:rsidRPr="00C95000">
        <w:rPr>
          <w:kern w:val="1"/>
          <w:lang w:eastAsia="ar-SA"/>
        </w:rPr>
        <w:t>Član 14.</w:t>
      </w:r>
      <w:proofErr w:type="gramEnd"/>
    </w:p>
    <w:p w:rsidR="00EA2C0F" w:rsidRPr="00A767A8" w:rsidRDefault="00EA2C0F" w:rsidP="00EA2C0F">
      <w:pPr>
        <w:pStyle w:val="TEXT"/>
        <w:jc w:val="both"/>
        <w:rPr>
          <w:bCs/>
          <w:i/>
          <w:kern w:val="1"/>
          <w:lang w:eastAsia="ar-SA"/>
        </w:rPr>
      </w:pPr>
      <w:r w:rsidRPr="00A767A8">
        <w:rPr>
          <w:i/>
          <w:kern w:val="1"/>
          <w:lang w:eastAsia="ar-SA"/>
        </w:rPr>
        <w:t xml:space="preserve">U slučaju iznenadnih kvarova, kao i u slučaju preopterećenja gasovoda, Prodavac može bez prethodne najave ograničiti </w:t>
      </w:r>
      <w:proofErr w:type="gramStart"/>
      <w:r w:rsidRPr="00A767A8">
        <w:rPr>
          <w:i/>
          <w:kern w:val="1"/>
          <w:lang w:eastAsia="ar-SA"/>
        </w:rPr>
        <w:t>ili</w:t>
      </w:r>
      <w:proofErr w:type="gramEnd"/>
      <w:r w:rsidRPr="00A767A8">
        <w:rPr>
          <w:i/>
          <w:kern w:val="1"/>
          <w:lang w:eastAsia="ar-SA"/>
        </w:rPr>
        <w:t xml:space="preserve"> obustaviti isporuku prirodnog gasa i o tome bez odlaganja obavestiti Kupca preko sredstava javnog informisanja.</w:t>
      </w:r>
    </w:p>
    <w:p w:rsidR="00EA2C0F" w:rsidRPr="00C95000" w:rsidRDefault="00EA2C0F" w:rsidP="00EA2C0F">
      <w:pPr>
        <w:pStyle w:val="LAN"/>
        <w:rPr>
          <w:kern w:val="1"/>
          <w:lang w:eastAsia="ar-SA"/>
        </w:rPr>
      </w:pPr>
      <w:proofErr w:type="gramStart"/>
      <w:r w:rsidRPr="00C95000">
        <w:rPr>
          <w:kern w:val="1"/>
          <w:lang w:eastAsia="ar-SA"/>
        </w:rPr>
        <w:t>Član 15.</w:t>
      </w:r>
      <w:proofErr w:type="gramEnd"/>
    </w:p>
    <w:p w:rsidR="00EA2C0F" w:rsidRPr="00A767A8" w:rsidRDefault="00EA2C0F" w:rsidP="00EA2C0F">
      <w:pPr>
        <w:pStyle w:val="TEXT"/>
        <w:jc w:val="both"/>
        <w:rPr>
          <w:i/>
          <w:kern w:val="1"/>
          <w:lang w:eastAsia="ar-SA"/>
        </w:rPr>
      </w:pPr>
      <w:r w:rsidRPr="00A767A8">
        <w:rPr>
          <w:i/>
          <w:kern w:val="1"/>
          <w:lang w:eastAsia="ar-SA"/>
        </w:rPr>
        <w:t xml:space="preserve">Kupcu se može obustaviti isporuka prirodnog gasa i usled uočenih nepravilnosti i nedostataka </w:t>
      </w:r>
      <w:proofErr w:type="gramStart"/>
      <w:r w:rsidRPr="00A767A8">
        <w:rPr>
          <w:i/>
          <w:kern w:val="1"/>
          <w:lang w:eastAsia="ar-SA"/>
        </w:rPr>
        <w:t>od</w:t>
      </w:r>
      <w:proofErr w:type="gramEnd"/>
      <w:r w:rsidRPr="00A767A8">
        <w:rPr>
          <w:i/>
          <w:kern w:val="1"/>
          <w:lang w:eastAsia="ar-SA"/>
        </w:rPr>
        <w:t xml:space="preserve"> strane Prodavca i odrediti primereni rok za otklanjanje nedostataka, odnosno neprevilnosti koji rok ne može biti kraći od 24 časa ni duži od 15 dana. </w:t>
      </w:r>
    </w:p>
    <w:p w:rsidR="00EA2C0F" w:rsidRPr="00A767A8" w:rsidRDefault="00EA2C0F" w:rsidP="00EA2C0F">
      <w:pPr>
        <w:pStyle w:val="TEXT"/>
        <w:jc w:val="both"/>
        <w:rPr>
          <w:i/>
          <w:kern w:val="1"/>
          <w:lang w:eastAsia="ar-SA"/>
        </w:rPr>
      </w:pPr>
      <w:r w:rsidRPr="00A767A8">
        <w:rPr>
          <w:i/>
          <w:kern w:val="1"/>
          <w:lang w:eastAsia="ar-SA"/>
        </w:rPr>
        <w:t xml:space="preserve">Isporuka prirodnog gasa obustavlja se bez odlaganja u slučaju ako Kupac ne izvršava ugovorenu obavezu plaćanja za isporučeni prirodni gas i usluge, ako je neovlašćeno priključio svoje unutrašnje gasne instalacije na transportni odnosno distributivni sistem, ako koristi prirodni gas bez rešenja odnosno odluke o puštanju prirodnog gasa, ako koristi prirodni gas mimo mernih uređaja ili preko neodgovarajućeg mernog uređaja, ako onemogući pravilno merenje količine isporučenog prirodnog gasa, ako troši prirodni gas suprotno uslovima koji su utvrđeni u Rešenju i Ugovoru o prodaji prirodnog gasa, ako preko svoje instalacije dozvoli korišćenje prirodnog gasa drugom pravnom ili fizičkom licu, ako u slučaju štednje i racionalne potrošnje prirodnog gasa ne poštuje i ne sprovodi propisane mere, ako njegove unutrašnje gasne instalacije ugrožavaju živote ljudi, imovinu i životnu sredinu, ako odbije da zaključi Ugovor o prodaji prirodno gasa i/ili ne obezbedi ugovoreno sredstvo obezbeđenja plaćanja za slučaj ne ispunjenja ugovorenih obaveza i na osnovu pismenog zahteva Kupca. </w:t>
      </w:r>
    </w:p>
    <w:p w:rsidR="00EA2C0F" w:rsidRPr="00A767A8" w:rsidRDefault="00EA2C0F" w:rsidP="00EA2C0F">
      <w:pPr>
        <w:pStyle w:val="TEXT"/>
        <w:jc w:val="both"/>
        <w:rPr>
          <w:b/>
          <w:bCs/>
          <w:i/>
          <w:kern w:val="1"/>
          <w:lang w:eastAsia="ar-SA"/>
        </w:rPr>
      </w:pPr>
      <w:r w:rsidRPr="00A767A8">
        <w:rPr>
          <w:i/>
          <w:kern w:val="1"/>
          <w:lang w:eastAsia="ar-SA"/>
        </w:rPr>
        <w:t xml:space="preserve">Kupcu, ako otkloni nepravilnosti </w:t>
      </w:r>
      <w:proofErr w:type="gramStart"/>
      <w:r w:rsidRPr="00A767A8">
        <w:rPr>
          <w:i/>
          <w:kern w:val="1"/>
          <w:lang w:eastAsia="ar-SA"/>
        </w:rPr>
        <w:t>ili</w:t>
      </w:r>
      <w:proofErr w:type="gramEnd"/>
      <w:r w:rsidRPr="00A767A8">
        <w:rPr>
          <w:i/>
          <w:kern w:val="1"/>
          <w:lang w:eastAsia="ar-SA"/>
        </w:rPr>
        <w:t xml:space="preserve"> nedostatke zbog kojih mu je izvršena obustava isporuke prirodnog gasa, Prodavac će nastaviti isporuku u roku od 3 (tri) dana od dana obaveštenja od strane Kupca.</w:t>
      </w:r>
    </w:p>
    <w:p w:rsidR="00EA2C0F" w:rsidRPr="00C95000" w:rsidRDefault="00EA2C0F" w:rsidP="00EA2C0F">
      <w:pPr>
        <w:pStyle w:val="LAN"/>
        <w:rPr>
          <w:kern w:val="1"/>
          <w:lang w:eastAsia="ar-SA"/>
        </w:rPr>
      </w:pPr>
      <w:proofErr w:type="gramStart"/>
      <w:r w:rsidRPr="00C95000">
        <w:rPr>
          <w:kern w:val="1"/>
          <w:lang w:eastAsia="ar-SA"/>
        </w:rPr>
        <w:t>Član 16.</w:t>
      </w:r>
      <w:proofErr w:type="gramEnd"/>
    </w:p>
    <w:p w:rsidR="00EA2C0F" w:rsidRPr="00A767A8" w:rsidRDefault="00EA2C0F" w:rsidP="00EA2C0F">
      <w:pPr>
        <w:pStyle w:val="TEXT"/>
        <w:jc w:val="both"/>
        <w:rPr>
          <w:i/>
          <w:kern w:val="1"/>
          <w:lang w:eastAsia="ar-SA"/>
        </w:rPr>
      </w:pPr>
      <w:r w:rsidRPr="00A767A8">
        <w:rPr>
          <w:i/>
          <w:kern w:val="1"/>
          <w:lang w:eastAsia="ar-SA"/>
        </w:rPr>
        <w:t xml:space="preserve">U slučaju neovlašćene potrošnje prirodnog gasa, količina utrošenog prirodnog gasa određuje se </w:t>
      </w:r>
      <w:proofErr w:type="gramStart"/>
      <w:r w:rsidRPr="00A767A8">
        <w:rPr>
          <w:i/>
          <w:kern w:val="1"/>
          <w:lang w:eastAsia="ar-SA"/>
        </w:rPr>
        <w:t>na</w:t>
      </w:r>
      <w:proofErr w:type="gramEnd"/>
      <w:r w:rsidRPr="00A767A8">
        <w:rPr>
          <w:i/>
          <w:kern w:val="1"/>
          <w:lang w:eastAsia="ar-SA"/>
        </w:rPr>
        <w:t xml:space="preserve"> osnovu procene Prodavca.</w:t>
      </w:r>
    </w:p>
    <w:p w:rsidR="00EA2C0F" w:rsidRPr="00A767A8" w:rsidRDefault="00EA2C0F" w:rsidP="00EA2C0F">
      <w:pPr>
        <w:pStyle w:val="TEXT"/>
        <w:jc w:val="both"/>
        <w:rPr>
          <w:b/>
          <w:bCs/>
          <w:i/>
          <w:kern w:val="1"/>
          <w:lang w:eastAsia="ar-SA"/>
        </w:rPr>
      </w:pPr>
      <w:proofErr w:type="gramStart"/>
      <w:r w:rsidRPr="00A767A8">
        <w:rPr>
          <w:i/>
          <w:kern w:val="1"/>
          <w:lang w:eastAsia="ar-SA"/>
        </w:rPr>
        <w:t>Naplata utvrđenih količina neovlašćeno potrošenog prirodnog gasa vršiće se po važećim cenama.</w:t>
      </w:r>
      <w:proofErr w:type="gramEnd"/>
    </w:p>
    <w:p w:rsidR="00EA2C0F" w:rsidRPr="00A767A8" w:rsidRDefault="00EA2C0F" w:rsidP="00EA2C0F">
      <w:pPr>
        <w:pStyle w:val="POD"/>
        <w:rPr>
          <w:i w:val="0"/>
          <w:kern w:val="1"/>
          <w:lang w:eastAsia="ar-SA"/>
        </w:rPr>
      </w:pPr>
      <w:r w:rsidRPr="00A767A8">
        <w:rPr>
          <w:i w:val="0"/>
          <w:kern w:val="1"/>
          <w:lang w:eastAsia="ar-SA"/>
        </w:rPr>
        <w:lastRenderedPageBreak/>
        <w:t>ZAVRŠNE ODREDBE</w:t>
      </w:r>
    </w:p>
    <w:p w:rsidR="00EA2C0F" w:rsidRPr="00C95000" w:rsidRDefault="00EA2C0F" w:rsidP="00EA2C0F">
      <w:pPr>
        <w:pStyle w:val="LAN"/>
        <w:rPr>
          <w:kern w:val="1"/>
          <w:lang w:eastAsia="ar-SA"/>
        </w:rPr>
      </w:pPr>
      <w:proofErr w:type="gramStart"/>
      <w:r w:rsidRPr="00C95000">
        <w:rPr>
          <w:kern w:val="1"/>
          <w:lang w:eastAsia="ar-SA"/>
        </w:rPr>
        <w:t>Član 17.</w:t>
      </w:r>
      <w:proofErr w:type="gramEnd"/>
    </w:p>
    <w:p w:rsidR="00EA2C0F" w:rsidRPr="00A767A8" w:rsidRDefault="00EA2C0F" w:rsidP="00EA2C0F">
      <w:pPr>
        <w:pStyle w:val="TEXT"/>
        <w:jc w:val="both"/>
        <w:rPr>
          <w:i/>
          <w:kern w:val="1"/>
          <w:lang w:eastAsia="ar-SA"/>
        </w:rPr>
      </w:pPr>
      <w:r w:rsidRPr="00A767A8">
        <w:rPr>
          <w:i/>
          <w:kern w:val="1"/>
          <w:lang w:eastAsia="ar-SA"/>
        </w:rPr>
        <w:t xml:space="preserve">Ovaj Ugovor zaključuje se </w:t>
      </w:r>
      <w:proofErr w:type="gramStart"/>
      <w:r w:rsidRPr="00A767A8">
        <w:rPr>
          <w:i/>
          <w:kern w:val="1"/>
          <w:lang w:eastAsia="ar-SA"/>
        </w:rPr>
        <w:t>na</w:t>
      </w:r>
      <w:proofErr w:type="gramEnd"/>
      <w:r w:rsidRPr="00A767A8">
        <w:rPr>
          <w:i/>
          <w:kern w:val="1"/>
          <w:lang w:eastAsia="ar-SA"/>
        </w:rPr>
        <w:t xml:space="preserve"> neodređeno vreme, s tim da Kupac pismenim putem može otkazati Ugovor ukoliko više ne želi da bude potrošač prirodnog gasa. </w:t>
      </w:r>
    </w:p>
    <w:p w:rsidR="00EA2C0F" w:rsidRPr="00A767A8" w:rsidRDefault="00EA2C0F" w:rsidP="00EA2C0F">
      <w:pPr>
        <w:pStyle w:val="TEXT"/>
        <w:jc w:val="both"/>
        <w:rPr>
          <w:b/>
          <w:bCs/>
          <w:i/>
          <w:kern w:val="1"/>
          <w:lang w:eastAsia="ar-SA"/>
        </w:rPr>
      </w:pPr>
      <w:r w:rsidRPr="00A767A8">
        <w:rPr>
          <w:i/>
          <w:kern w:val="1"/>
          <w:lang w:eastAsia="ar-SA"/>
        </w:rPr>
        <w:t xml:space="preserve">Isključenje </w:t>
      </w:r>
      <w:proofErr w:type="gramStart"/>
      <w:r w:rsidRPr="00A767A8">
        <w:rPr>
          <w:i/>
          <w:kern w:val="1"/>
          <w:lang w:eastAsia="ar-SA"/>
        </w:rPr>
        <w:t>sa distributivnog sistema na</w:t>
      </w:r>
      <w:proofErr w:type="gramEnd"/>
      <w:r w:rsidRPr="00A767A8">
        <w:rPr>
          <w:i/>
          <w:kern w:val="1"/>
          <w:lang w:eastAsia="ar-SA"/>
        </w:rPr>
        <w:t xml:space="preserve"> osnovu podnetog pismenog zahteva Kupca, vrši Prodavac uz sastavljanje zapisnika koji potpisuju prodavac i kupac, a koji sadrži datum prestanka isporuke, prodaje i korišćenja prirodnog gasa.</w:t>
      </w:r>
    </w:p>
    <w:p w:rsidR="00EA2C0F" w:rsidRPr="00C95000" w:rsidRDefault="00EA2C0F" w:rsidP="00EA2C0F">
      <w:pPr>
        <w:pStyle w:val="LAN"/>
        <w:rPr>
          <w:kern w:val="1"/>
          <w:lang w:eastAsia="ar-SA"/>
        </w:rPr>
      </w:pPr>
      <w:proofErr w:type="gramStart"/>
      <w:r w:rsidRPr="00C95000">
        <w:rPr>
          <w:kern w:val="1"/>
          <w:lang w:eastAsia="ar-SA"/>
        </w:rPr>
        <w:t>Član 18.</w:t>
      </w:r>
      <w:proofErr w:type="gramEnd"/>
    </w:p>
    <w:p w:rsidR="00EA2C0F" w:rsidRPr="00A767A8" w:rsidRDefault="00EA2C0F" w:rsidP="00EA2C0F">
      <w:pPr>
        <w:pStyle w:val="TEXT"/>
        <w:jc w:val="both"/>
        <w:rPr>
          <w:b/>
          <w:bCs/>
          <w:i/>
          <w:kern w:val="1"/>
          <w:lang w:eastAsia="ar-SA"/>
        </w:rPr>
      </w:pPr>
      <w:r w:rsidRPr="00A767A8">
        <w:rPr>
          <w:i/>
          <w:kern w:val="1"/>
          <w:lang w:eastAsia="ar-SA"/>
        </w:rPr>
        <w:t xml:space="preserve">Ugovorne strane su saglasne da </w:t>
      </w:r>
      <w:proofErr w:type="gramStart"/>
      <w:r w:rsidRPr="00A767A8">
        <w:rPr>
          <w:i/>
          <w:kern w:val="1"/>
          <w:lang w:eastAsia="ar-SA"/>
        </w:rPr>
        <w:t>će</w:t>
      </w:r>
      <w:proofErr w:type="gramEnd"/>
      <w:r w:rsidRPr="00A767A8">
        <w:rPr>
          <w:i/>
          <w:kern w:val="1"/>
          <w:lang w:eastAsia="ar-SA"/>
        </w:rPr>
        <w:t xml:space="preserve"> sva eventualno sporna pitanja rešavati dogovorom, a u suprotnom ugovaraju nadležnost suda u Subotici.</w:t>
      </w:r>
    </w:p>
    <w:p w:rsidR="00EA2C0F" w:rsidRPr="00C95000" w:rsidRDefault="00EA2C0F" w:rsidP="00EA2C0F">
      <w:pPr>
        <w:pStyle w:val="LAN"/>
        <w:rPr>
          <w:kern w:val="1"/>
          <w:lang w:eastAsia="ar-SA"/>
        </w:rPr>
      </w:pPr>
      <w:proofErr w:type="gramStart"/>
      <w:r w:rsidRPr="00C95000">
        <w:rPr>
          <w:kern w:val="1"/>
          <w:lang w:eastAsia="ar-SA"/>
        </w:rPr>
        <w:t>Član 19.</w:t>
      </w:r>
      <w:proofErr w:type="gramEnd"/>
    </w:p>
    <w:p w:rsidR="00EA2C0F" w:rsidRPr="00A767A8" w:rsidRDefault="00EA2C0F" w:rsidP="00EA2C0F">
      <w:pPr>
        <w:pStyle w:val="TEXT"/>
        <w:jc w:val="both"/>
        <w:rPr>
          <w:b/>
          <w:bCs/>
          <w:i/>
          <w:kern w:val="1"/>
          <w:lang w:eastAsia="ar-SA"/>
        </w:rPr>
      </w:pPr>
      <w:r w:rsidRPr="00A767A8">
        <w:rPr>
          <w:i/>
          <w:kern w:val="1"/>
          <w:lang w:eastAsia="ar-SA"/>
        </w:rPr>
        <w:t xml:space="preserve">Ovaj Ugovor stupa </w:t>
      </w:r>
      <w:proofErr w:type="gramStart"/>
      <w:r w:rsidRPr="00A767A8">
        <w:rPr>
          <w:i/>
          <w:kern w:val="1"/>
          <w:lang w:eastAsia="ar-SA"/>
        </w:rPr>
        <w:t>na</w:t>
      </w:r>
      <w:proofErr w:type="gramEnd"/>
      <w:r w:rsidRPr="00A767A8">
        <w:rPr>
          <w:i/>
          <w:kern w:val="1"/>
          <w:lang w:eastAsia="ar-SA"/>
        </w:rPr>
        <w:t xml:space="preserve"> snagu danom obostranog potpisivanja.</w:t>
      </w:r>
    </w:p>
    <w:p w:rsidR="00EA2C0F" w:rsidRPr="00C95000" w:rsidRDefault="00EA2C0F" w:rsidP="00EA2C0F">
      <w:pPr>
        <w:pStyle w:val="LAN"/>
        <w:rPr>
          <w:kern w:val="1"/>
          <w:lang w:eastAsia="ar-SA"/>
        </w:rPr>
      </w:pPr>
      <w:proofErr w:type="gramStart"/>
      <w:r w:rsidRPr="00C95000">
        <w:rPr>
          <w:kern w:val="1"/>
          <w:lang w:eastAsia="ar-SA"/>
        </w:rPr>
        <w:t>Član 20.</w:t>
      </w:r>
      <w:proofErr w:type="gramEnd"/>
    </w:p>
    <w:p w:rsidR="00EA2C0F" w:rsidRDefault="00EA2C0F" w:rsidP="00EA2C0F">
      <w:pPr>
        <w:pStyle w:val="TEXT"/>
        <w:jc w:val="both"/>
        <w:rPr>
          <w:i/>
          <w:kern w:val="1"/>
          <w:lang w:eastAsia="ar-SA"/>
        </w:rPr>
      </w:pPr>
      <w:r w:rsidRPr="00A767A8">
        <w:rPr>
          <w:i/>
          <w:kern w:val="1"/>
          <w:lang w:eastAsia="ar-SA"/>
        </w:rPr>
        <w:t xml:space="preserve">Ovaj Ugovor zaključen je u dva istovetna primerka, od </w:t>
      </w:r>
      <w:proofErr w:type="gramStart"/>
      <w:r w:rsidRPr="00A767A8">
        <w:rPr>
          <w:i/>
          <w:kern w:val="1"/>
          <w:lang w:eastAsia="ar-SA"/>
        </w:rPr>
        <w:t>kojih  jedan</w:t>
      </w:r>
      <w:proofErr w:type="gramEnd"/>
      <w:r w:rsidRPr="00A767A8">
        <w:rPr>
          <w:i/>
          <w:kern w:val="1"/>
          <w:lang w:eastAsia="ar-SA"/>
        </w:rPr>
        <w:t xml:space="preserve"> zadržava Prodavac, a Kupac jedan.</w:t>
      </w:r>
    </w:p>
    <w:p w:rsidR="00EA2C0F" w:rsidRDefault="00EA2C0F" w:rsidP="00EA2C0F">
      <w:pPr>
        <w:pStyle w:val="TEXT"/>
        <w:jc w:val="both"/>
        <w:rPr>
          <w:i/>
          <w:kern w:val="1"/>
          <w:lang w:eastAsia="ar-SA"/>
        </w:rPr>
      </w:pPr>
    </w:p>
    <w:p w:rsidR="00EA2C0F" w:rsidRDefault="00EA2C0F" w:rsidP="00EA2C0F">
      <w:pPr>
        <w:pStyle w:val="TEXT"/>
        <w:jc w:val="both"/>
        <w:rPr>
          <w:i/>
          <w:kern w:val="1"/>
          <w:lang w:eastAsia="ar-SA"/>
        </w:rPr>
      </w:pPr>
    </w:p>
    <w:p w:rsidR="00EA2C0F" w:rsidRDefault="00EA2C0F" w:rsidP="00EA2C0F">
      <w:pPr>
        <w:pStyle w:val="TEXT"/>
        <w:jc w:val="both"/>
        <w:rPr>
          <w:i/>
          <w:kern w:val="1"/>
          <w:lang w:eastAsia="ar-SA"/>
        </w:rPr>
      </w:pPr>
    </w:p>
    <w:p w:rsidR="00EA2C0F" w:rsidRDefault="00EA2C0F" w:rsidP="00EA2C0F">
      <w:pPr>
        <w:pStyle w:val="TEXT"/>
        <w:jc w:val="both"/>
        <w:rPr>
          <w:i/>
          <w:kern w:val="1"/>
          <w:lang w:eastAsia="ar-SA"/>
        </w:rPr>
      </w:pPr>
    </w:p>
    <w:p w:rsidR="00EA2C0F" w:rsidRDefault="00EA2C0F" w:rsidP="00EA2C0F">
      <w:pPr>
        <w:pStyle w:val="TEXT"/>
        <w:jc w:val="both"/>
        <w:rPr>
          <w:i/>
          <w:kern w:val="1"/>
          <w:lang w:eastAsia="ar-SA"/>
        </w:rPr>
      </w:pPr>
    </w:p>
    <w:p w:rsidR="00EA2C0F" w:rsidRDefault="00EA2C0F" w:rsidP="00EA2C0F">
      <w:pPr>
        <w:pStyle w:val="TEXT"/>
        <w:jc w:val="both"/>
        <w:rPr>
          <w:i/>
          <w:kern w:val="1"/>
          <w:lang w:eastAsia="ar-SA"/>
        </w:rPr>
      </w:pPr>
    </w:p>
    <w:p w:rsidR="00EA2C0F" w:rsidRDefault="00EA2C0F" w:rsidP="00EA2C0F">
      <w:pPr>
        <w:pStyle w:val="TEXT"/>
        <w:jc w:val="both"/>
        <w:rPr>
          <w:b/>
          <w:bCs/>
          <w:kern w:val="1"/>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8"/>
        <w:gridCol w:w="2520"/>
        <w:gridCol w:w="3611"/>
      </w:tblGrid>
      <w:tr w:rsidR="00EA2C0F" w:rsidTr="004F615E">
        <w:tc>
          <w:tcPr>
            <w:tcW w:w="3978" w:type="dxa"/>
          </w:tcPr>
          <w:p w:rsidR="00EA2C0F" w:rsidRDefault="00EA2C0F" w:rsidP="004F615E">
            <w:pPr>
              <w:pStyle w:val="TEXT"/>
              <w:ind w:firstLine="0"/>
              <w:jc w:val="center"/>
              <w:rPr>
                <w:b/>
                <w:bCs/>
                <w:kern w:val="1"/>
                <w:lang w:eastAsia="ar-SA"/>
              </w:rPr>
            </w:pPr>
            <w:r>
              <w:rPr>
                <w:kern w:val="1"/>
                <w:szCs w:val="24"/>
                <w:lang w:eastAsia="ar-SA"/>
              </w:rPr>
              <w:t>Za prodavca</w:t>
            </w:r>
          </w:p>
        </w:tc>
        <w:tc>
          <w:tcPr>
            <w:tcW w:w="2520" w:type="dxa"/>
          </w:tcPr>
          <w:p w:rsidR="00EA2C0F" w:rsidRDefault="00EA2C0F" w:rsidP="004F615E">
            <w:pPr>
              <w:pStyle w:val="TEXT"/>
              <w:ind w:firstLine="0"/>
              <w:jc w:val="both"/>
              <w:rPr>
                <w:b/>
                <w:bCs/>
                <w:kern w:val="1"/>
                <w:lang w:eastAsia="ar-SA"/>
              </w:rPr>
            </w:pPr>
          </w:p>
        </w:tc>
        <w:tc>
          <w:tcPr>
            <w:tcW w:w="3611" w:type="dxa"/>
          </w:tcPr>
          <w:p w:rsidR="00EA2C0F" w:rsidRPr="00350CDA" w:rsidRDefault="00EA2C0F" w:rsidP="004F615E">
            <w:pPr>
              <w:pStyle w:val="TEXT"/>
              <w:ind w:firstLine="0"/>
              <w:jc w:val="center"/>
              <w:rPr>
                <w:bCs/>
                <w:kern w:val="1"/>
                <w:lang w:eastAsia="ar-SA"/>
              </w:rPr>
            </w:pPr>
            <w:r w:rsidRPr="00350CDA">
              <w:rPr>
                <w:bCs/>
                <w:kern w:val="1"/>
                <w:lang w:eastAsia="ar-SA"/>
              </w:rPr>
              <w:t>Kupac</w:t>
            </w:r>
          </w:p>
        </w:tc>
      </w:tr>
      <w:tr w:rsidR="00EA2C0F" w:rsidTr="004F615E">
        <w:tc>
          <w:tcPr>
            <w:tcW w:w="3978" w:type="dxa"/>
          </w:tcPr>
          <w:p w:rsidR="00EA2C0F" w:rsidRDefault="00EA2C0F" w:rsidP="004F615E">
            <w:pPr>
              <w:pStyle w:val="TEXT"/>
              <w:ind w:firstLine="0"/>
              <w:jc w:val="center"/>
              <w:rPr>
                <w:b/>
                <w:bCs/>
                <w:kern w:val="1"/>
                <w:lang w:eastAsia="ar-SA"/>
              </w:rPr>
            </w:pPr>
            <w:r>
              <w:rPr>
                <w:kern w:val="1"/>
                <w:szCs w:val="24"/>
                <w:lang w:eastAsia="ar-SA"/>
              </w:rPr>
              <w:t>Direktor JP ELGAS SENTA</w:t>
            </w:r>
          </w:p>
        </w:tc>
        <w:tc>
          <w:tcPr>
            <w:tcW w:w="2520" w:type="dxa"/>
          </w:tcPr>
          <w:p w:rsidR="00EA2C0F" w:rsidRDefault="00EA2C0F" w:rsidP="004F615E">
            <w:pPr>
              <w:pStyle w:val="TEXT"/>
              <w:ind w:firstLine="0"/>
              <w:jc w:val="both"/>
              <w:rPr>
                <w:b/>
                <w:bCs/>
                <w:kern w:val="1"/>
                <w:lang w:eastAsia="ar-SA"/>
              </w:rPr>
            </w:pPr>
          </w:p>
        </w:tc>
        <w:tc>
          <w:tcPr>
            <w:tcW w:w="3611" w:type="dxa"/>
          </w:tcPr>
          <w:p w:rsidR="00EA2C0F" w:rsidRDefault="00EA2C0F" w:rsidP="004F615E">
            <w:pPr>
              <w:pStyle w:val="TEXT"/>
              <w:ind w:firstLine="0"/>
              <w:jc w:val="both"/>
              <w:rPr>
                <w:b/>
                <w:bCs/>
                <w:kern w:val="1"/>
                <w:lang w:eastAsia="ar-SA"/>
              </w:rPr>
            </w:pPr>
          </w:p>
        </w:tc>
      </w:tr>
      <w:tr w:rsidR="00EA2C0F" w:rsidTr="004F615E">
        <w:tc>
          <w:tcPr>
            <w:tcW w:w="3978" w:type="dxa"/>
          </w:tcPr>
          <w:p w:rsidR="00EA2C0F" w:rsidRPr="00350CDA" w:rsidRDefault="00EA2C0F" w:rsidP="004F615E">
            <w:pPr>
              <w:pStyle w:val="TEXT"/>
              <w:ind w:firstLine="0"/>
              <w:jc w:val="center"/>
              <w:rPr>
                <w:b/>
                <w:bCs/>
                <w:i/>
                <w:kern w:val="1"/>
                <w:lang w:eastAsia="ar-SA"/>
              </w:rPr>
            </w:pPr>
            <w:r w:rsidRPr="00350CDA">
              <w:rPr>
                <w:i/>
                <w:szCs w:val="24"/>
                <w:lang w:eastAsia="ar-SA"/>
              </w:rPr>
              <w:t>Boško Petrović dipl. maš ing</w:t>
            </w:r>
          </w:p>
        </w:tc>
        <w:tc>
          <w:tcPr>
            <w:tcW w:w="2520" w:type="dxa"/>
          </w:tcPr>
          <w:p w:rsidR="00EA2C0F" w:rsidRPr="00350CDA" w:rsidRDefault="00EA2C0F" w:rsidP="004F615E">
            <w:pPr>
              <w:pStyle w:val="TEXT"/>
              <w:ind w:firstLine="0"/>
              <w:jc w:val="center"/>
              <w:rPr>
                <w:bCs/>
                <w:kern w:val="1"/>
                <w:lang w:eastAsia="ar-SA"/>
              </w:rPr>
            </w:pPr>
            <w:r>
              <w:rPr>
                <w:bCs/>
                <w:kern w:val="1"/>
                <w:lang w:eastAsia="ar-SA"/>
              </w:rPr>
              <w:t>MP</w:t>
            </w:r>
          </w:p>
        </w:tc>
        <w:tc>
          <w:tcPr>
            <w:tcW w:w="3611" w:type="dxa"/>
          </w:tcPr>
          <w:p w:rsidR="00EA2C0F" w:rsidRDefault="00EA2C0F" w:rsidP="004F615E">
            <w:pPr>
              <w:pStyle w:val="TEXT"/>
              <w:ind w:firstLine="0"/>
              <w:jc w:val="both"/>
              <w:rPr>
                <w:b/>
                <w:bCs/>
                <w:kern w:val="1"/>
                <w:lang w:eastAsia="ar-SA"/>
              </w:rPr>
            </w:pPr>
          </w:p>
        </w:tc>
      </w:tr>
      <w:tr w:rsidR="00EA2C0F" w:rsidTr="004F615E">
        <w:trPr>
          <w:trHeight w:val="432"/>
        </w:trPr>
        <w:tc>
          <w:tcPr>
            <w:tcW w:w="3978" w:type="dxa"/>
            <w:tcBorders>
              <w:bottom w:val="double" w:sz="4" w:space="0" w:color="auto"/>
            </w:tcBorders>
            <w:vAlign w:val="center"/>
          </w:tcPr>
          <w:p w:rsidR="00EA2C0F" w:rsidRDefault="00EA2C0F" w:rsidP="004F615E">
            <w:pPr>
              <w:pStyle w:val="TEXT"/>
              <w:ind w:firstLine="0"/>
              <w:rPr>
                <w:b/>
                <w:bCs/>
                <w:kern w:val="1"/>
                <w:lang w:eastAsia="ar-SA"/>
              </w:rPr>
            </w:pPr>
          </w:p>
        </w:tc>
        <w:tc>
          <w:tcPr>
            <w:tcW w:w="2520" w:type="dxa"/>
            <w:vAlign w:val="center"/>
          </w:tcPr>
          <w:p w:rsidR="00EA2C0F" w:rsidRDefault="00EA2C0F" w:rsidP="004F615E">
            <w:pPr>
              <w:pStyle w:val="TEXT"/>
              <w:ind w:firstLine="0"/>
              <w:rPr>
                <w:b/>
                <w:bCs/>
                <w:kern w:val="1"/>
                <w:lang w:eastAsia="ar-SA"/>
              </w:rPr>
            </w:pPr>
          </w:p>
        </w:tc>
        <w:tc>
          <w:tcPr>
            <w:tcW w:w="3611" w:type="dxa"/>
            <w:tcBorders>
              <w:bottom w:val="double" w:sz="4" w:space="0" w:color="auto"/>
            </w:tcBorders>
            <w:vAlign w:val="center"/>
          </w:tcPr>
          <w:p w:rsidR="00EA2C0F" w:rsidRDefault="00EA2C0F" w:rsidP="004F615E">
            <w:pPr>
              <w:pStyle w:val="TEXT"/>
              <w:ind w:firstLine="0"/>
              <w:rPr>
                <w:b/>
                <w:bCs/>
                <w:kern w:val="1"/>
                <w:lang w:eastAsia="ar-SA"/>
              </w:rPr>
            </w:pPr>
          </w:p>
        </w:tc>
      </w:tr>
    </w:tbl>
    <w:p w:rsidR="00EA2C0F" w:rsidRPr="00A767A8" w:rsidRDefault="00EA2C0F" w:rsidP="00EA2C0F">
      <w:pPr>
        <w:pStyle w:val="TEXT"/>
        <w:jc w:val="both"/>
        <w:rPr>
          <w:i/>
          <w:kern w:val="1"/>
          <w:lang w:eastAsia="ar-SA"/>
        </w:rPr>
      </w:pPr>
    </w:p>
    <w:p w:rsidR="00EA2C0F" w:rsidRPr="00EA2C0F" w:rsidRDefault="00EA2C0F" w:rsidP="00EA2C0F"/>
    <w:sectPr w:rsidR="00EA2C0F" w:rsidRPr="00EA2C0F" w:rsidSect="00C95000">
      <w:headerReference w:type="even" r:id="rId9"/>
      <w:headerReference w:type="default" r:id="rId10"/>
      <w:headerReference w:type="first" r:id="rId11"/>
      <w:type w:val="continuous"/>
      <w:pgSz w:w="11909" w:h="16834" w:code="9"/>
      <w:pgMar w:top="576" w:right="864" w:bottom="576" w:left="1152" w:header="0" w:footer="576"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000" w:rsidRDefault="00C95000" w:rsidP="00E7013F">
      <w:pPr>
        <w:spacing w:line="240" w:lineRule="auto"/>
      </w:pPr>
      <w:r>
        <w:separator/>
      </w:r>
    </w:p>
  </w:endnote>
  <w:endnote w:type="continuationSeparator" w:id="0">
    <w:p w:rsidR="00C95000" w:rsidRDefault="00C95000" w:rsidP="00E7013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80"/>
    <w:family w:val="auto"/>
    <w:notTrueType/>
    <w:pitch w:val="default"/>
    <w:sig w:usb0="00000201" w:usb1="08070000" w:usb2="00000010" w:usb3="00000000" w:csb0="00020004"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000" w:rsidRDefault="00C95000" w:rsidP="00E7013F">
      <w:pPr>
        <w:spacing w:line="240" w:lineRule="auto"/>
      </w:pPr>
      <w:r>
        <w:separator/>
      </w:r>
    </w:p>
  </w:footnote>
  <w:footnote w:type="continuationSeparator" w:id="0">
    <w:p w:rsidR="00C95000" w:rsidRDefault="00C95000" w:rsidP="00E7013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246" w:rsidRDefault="00194B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0704" o:spid="_x0000_s9230" type="#_x0000_t136" style="position:absolute;left:0;text-align:left;margin-left:0;margin-top:0;width:411.75pt;height:143.25pt;rotation:315;z-index:-251660288;mso-position-horizontal:center;mso-position-horizontal-relative:margin;mso-position-vertical:center;mso-position-vertical-relative:margin" o:allowincell="f" fillcolor="#d8d8d8" stroked="f">
          <v:fill opacity=".5"/>
          <v:textpath style="font-family:&quot;Times New Roman&quot;;font-size:128pt" string="ELGAS"/>
          <w10:wrap anchorx="margin" anchory="margin"/>
        </v:shape>
      </w:pict>
    </w:r>
    <w:r>
      <w:rPr>
        <w:noProof/>
      </w:rPr>
      <w:pict>
        <v:shape id="PowerPlusWaterMarkObject29020492" o:spid="_x0000_s9221" type="#_x0000_t136" style="position:absolute;left:0;text-align:left;margin-left:0;margin-top:0;width:308.25pt;height:108.75pt;rotation:315;z-index:-251663360;mso-position-horizontal:center;mso-position-horizontal-relative:margin;mso-position-vertical:center;mso-position-vertical-relative:margin" o:allowincell="f" fillcolor="#d8d8d8" stroked="f">
          <v:textpath style="font-family:&quot;Times New Roman&quot;;font-size:96pt" string="ELGAS"/>
          <w10:wrap anchorx="margin" anchory="margin"/>
        </v:shape>
      </w:pict>
    </w:r>
    <w:r>
      <w:rPr>
        <w:noProof/>
      </w:rPr>
      <w:pict>
        <v:shape id="PowerPlusWaterMarkObject5574150" o:spid="_x0000_s9218" type="#_x0000_t136" style="position:absolute;left:0;text-align:left;margin-left:0;margin-top:0;width:360.35pt;height:360.35pt;rotation:315;z-index:-251664384;mso-position-horizontal:center;mso-position-horizontal-relative:margin;mso-position-vertical:center;mso-position-vertical-relative:margin" o:allowincell="f" fillcolor="silver" stroked="f">
          <v:fill opacity=".5"/>
          <v:textpath style="font-family:&quot;Calibri&quot;;font-size:1pt" string="أصلي"/>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621" w:rsidRDefault="00194BD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0705" o:spid="_x0000_s9231" type="#_x0000_t136" style="position:absolute;left:0;text-align:left;margin-left:0;margin-top:0;width:411.75pt;height:143.25pt;rotation:315;z-index:-251659264;mso-position-horizontal:center;mso-position-horizontal-relative:margin;mso-position-vertical:center;mso-position-vertical-relative:margin" o:allowincell="f" fillcolor="#f2f2f2" stroked="f">
          <v:fill color2="fill lighten(0)" rotate="t" angle="-135" method="linear sigma" focus="100%" type="gradient"/>
          <v:textpath style="font-family:&quot;Times New Roman&quot;;font-size:128pt" string="ELGA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246" w:rsidRPr="005F31BB" w:rsidRDefault="00194BD7" w:rsidP="00BC01DC">
    <w:pPr>
      <w:pStyle w:val="Header"/>
      <w:tabs>
        <w:tab w:val="left" w:pos="9360"/>
      </w:tabs>
      <w:spacing w:before="360"/>
      <w:ind w:firstLine="0"/>
      <w:rPr>
        <w:rFonts w:ascii="Times New Roman" w:hAnsi="Times New Roman"/>
        <w:i/>
        <w:sz w:val="16"/>
      </w:rPr>
    </w:pPr>
    <w:r>
      <w:rPr>
        <w:rFonts w:ascii="Times New Roman" w:hAnsi="Times New Roman"/>
        <w:i/>
        <w:noProof/>
        <w:sz w:val="16"/>
      </w:rPr>
      <w:pict>
        <v:roundrect id="_x0000_s9226" style="position:absolute;margin-left:243pt;margin-top:87.65pt;width:237.6pt;height:115.2pt;z-index:-251662336;mso-position-horizontal-relative:text;mso-position-vertical-relative:text" arcsize="15134f" stroked="f" strokecolor="red" strokeweight=".5pt">
          <v:imagedata embosscolor="shadow add(51)"/>
          <v:shadow on="t" color="#bfbfbf [2412]" opacity=".5" offset="4pt,4pt" offset2="-4pt,-4pt"/>
          <v:textbox style="mso-next-textbox:#_x0000_s9226">
            <w:txbxContent>
              <w:p w:rsidR="00B41D46" w:rsidRDefault="00B41D46" w:rsidP="007F3A61">
                <w:pPr>
                  <w:jc w:val="right"/>
                  <w:rPr>
                    <w:rFonts w:ascii="Times New Roman" w:hAnsi="Times New Roman"/>
                    <w:b/>
                    <w:i/>
                    <w:sz w:val="28"/>
                  </w:rPr>
                </w:pPr>
              </w:p>
              <w:p w:rsidR="00B41D46" w:rsidRDefault="00B41D46" w:rsidP="007F3A61">
                <w:pPr>
                  <w:jc w:val="right"/>
                  <w:rPr>
                    <w:rFonts w:ascii="Times New Roman" w:hAnsi="Times New Roman"/>
                    <w:b/>
                    <w:i/>
                    <w:sz w:val="28"/>
                  </w:rPr>
                </w:pPr>
              </w:p>
              <w:p w:rsidR="00B41D46" w:rsidRDefault="00B41D46" w:rsidP="007F3A61">
                <w:pPr>
                  <w:jc w:val="right"/>
                  <w:rPr>
                    <w:rFonts w:ascii="Times New Roman" w:hAnsi="Times New Roman"/>
                    <w:b/>
                    <w:i/>
                    <w:sz w:val="28"/>
                  </w:rPr>
                </w:pPr>
              </w:p>
              <w:p w:rsidR="00B41D46" w:rsidRDefault="00B41D46" w:rsidP="007F3A61">
                <w:pPr>
                  <w:jc w:val="right"/>
                  <w:rPr>
                    <w:rFonts w:ascii="Times New Roman" w:hAnsi="Times New Roman"/>
                    <w:i/>
                    <w:sz w:val="32"/>
                  </w:rPr>
                </w:pPr>
              </w:p>
              <w:p w:rsidR="00C52480" w:rsidRDefault="00C52480" w:rsidP="007F3A61">
                <w:pPr>
                  <w:jc w:val="right"/>
                  <w:rPr>
                    <w:rFonts w:ascii="Times New Roman" w:hAnsi="Times New Roman"/>
                    <w:i/>
                    <w:sz w:val="32"/>
                  </w:rPr>
                </w:pPr>
              </w:p>
              <w:p w:rsidR="00C52480" w:rsidRDefault="00C52480" w:rsidP="007F3A61">
                <w:pPr>
                  <w:jc w:val="right"/>
                  <w:rPr>
                    <w:rFonts w:ascii="Times New Roman" w:hAnsi="Times New Roman"/>
                    <w:i/>
                    <w:sz w:val="32"/>
                  </w:rPr>
                </w:pPr>
              </w:p>
              <w:p w:rsidR="00C52480" w:rsidRDefault="00C52480"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9C3D15" w:rsidRDefault="009C3D15"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Default="007E2B5C" w:rsidP="007F3A61">
                <w:pPr>
                  <w:jc w:val="right"/>
                  <w:rPr>
                    <w:rFonts w:ascii="Times New Roman" w:hAnsi="Times New Roman"/>
                    <w:i/>
                    <w:sz w:val="32"/>
                  </w:rPr>
                </w:pPr>
              </w:p>
              <w:p w:rsidR="007E2B5C" w:rsidRPr="007E2B5C" w:rsidRDefault="007E2B5C" w:rsidP="007F3A61">
                <w:pPr>
                  <w:jc w:val="right"/>
                  <w:rPr>
                    <w:rFonts w:ascii="Times New Roman" w:hAnsi="Times New Roman"/>
                    <w:i/>
                    <w:sz w:val="32"/>
                  </w:rPr>
                </w:pPr>
              </w:p>
              <w:p w:rsidR="00BD2EB4" w:rsidRPr="007E2B5C" w:rsidRDefault="00BD2EB4" w:rsidP="007F3A61">
                <w:pPr>
                  <w:jc w:val="right"/>
                  <w:rPr>
                    <w:rFonts w:ascii="Times New Roman" w:hAnsi="Times New Roman"/>
                    <w:i/>
                    <w:sz w:val="32"/>
                  </w:rPr>
                </w:pPr>
              </w:p>
              <w:p w:rsidR="00BD2EB4" w:rsidRPr="007E2B5C" w:rsidRDefault="00BD2EB4" w:rsidP="007F3A61">
                <w:pPr>
                  <w:jc w:val="right"/>
                  <w:rPr>
                    <w:rFonts w:ascii="Times New Roman" w:hAnsi="Times New Roman"/>
                    <w:i/>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BD2EB4" w:rsidRDefault="00BD2EB4"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F03E1C" w:rsidRDefault="00F03E1C"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jc w:val="right"/>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Default="007F3A61" w:rsidP="007F3A61">
                <w:pPr>
                  <w:rPr>
                    <w:rFonts w:ascii="Times New Roman" w:hAnsi="Times New Roman"/>
                    <w:sz w:val="32"/>
                  </w:rPr>
                </w:pPr>
              </w:p>
              <w:p w:rsidR="007F3A61" w:rsidRPr="007F3A61" w:rsidRDefault="007F3A61" w:rsidP="007F3A61">
                <w:pPr>
                  <w:rPr>
                    <w:rFonts w:ascii="Times New Roman" w:hAnsi="Times New Roman"/>
                    <w:sz w:val="32"/>
                  </w:rPr>
                </w:pPr>
              </w:p>
            </w:txbxContent>
          </v:textbox>
        </v:roundrect>
      </w:pict>
    </w:r>
    <w:r>
      <w:rPr>
        <w:rFonts w:ascii="Times New Roman" w:hAnsi="Times New Roman"/>
        <w:i/>
        <w:noProof/>
        <w:sz w:val="16"/>
      </w:rPr>
      <w:pict>
        <v:shapetype id="_x0000_t32" coordsize="21600,21600" o:spt="32" o:oned="t" path="m,l21600,21600e" filled="f">
          <v:path arrowok="t" fillok="f" o:connecttype="none"/>
          <o:lock v:ext="edit" shapetype="t"/>
        </v:shapetype>
        <v:shape id="_x0000_s9238" type="#_x0000_t32" style="position:absolute;margin-left:516.6pt;margin-top:246.6pt;width:21.6pt;height:.05pt;z-index:251659264;mso-position-horizontal-relative:text;mso-position-vertical-relative:text" o:connectortype="straight" strokeweight=".25pt"/>
      </w:pict>
    </w:r>
    <w:r w:rsidR="002913F1">
      <w:rPr>
        <w:rFonts w:ascii="Times New Roman" w:hAnsi="Times New Roman"/>
        <w:i/>
        <w:noProof/>
        <w:sz w:val="16"/>
      </w:rPr>
      <w:drawing>
        <wp:anchor distT="0" distB="0" distL="114300" distR="114300" simplePos="0" relativeHeight="251662336" behindDoc="0" locked="0" layoutInCell="1" allowOverlap="1">
          <wp:simplePos x="0" y="0"/>
          <wp:positionH relativeFrom="column">
            <wp:posOffset>620395</wp:posOffset>
          </wp:positionH>
          <wp:positionV relativeFrom="paragraph">
            <wp:posOffset>962660</wp:posOffset>
          </wp:positionV>
          <wp:extent cx="1352550" cy="360680"/>
          <wp:effectExtent l="19050" t="0" r="0" b="0"/>
          <wp:wrapNone/>
          <wp:docPr id="37" name="Picture 1" descr="C:\Users\User\Desktop\LUKA\LOGO\LOGO E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UKA\LOGO\LOGO ELGAS.jpg"/>
                  <pic:cNvPicPr>
                    <a:picLocks noChangeAspect="1" noChangeArrowheads="1"/>
                  </pic:cNvPicPr>
                </pic:nvPicPr>
                <pic:blipFill>
                  <a:blip r:embed="rId1"/>
                  <a:srcRect/>
                  <a:stretch>
                    <a:fillRect/>
                  </a:stretch>
                </pic:blipFill>
                <pic:spPr bwMode="auto">
                  <a:xfrm>
                    <a:off x="0" y="0"/>
                    <a:ext cx="1352550" cy="360680"/>
                  </a:xfrm>
                  <a:prstGeom prst="rect">
                    <a:avLst/>
                  </a:prstGeom>
                  <a:noFill/>
                  <a:ln w="9525">
                    <a:noFill/>
                    <a:miter lim="800000"/>
                    <a:headEnd/>
                    <a:tailEnd/>
                  </a:ln>
                </pic:spPr>
              </pic:pic>
            </a:graphicData>
          </a:graphic>
        </wp:anchor>
      </w:drawing>
    </w:r>
    <w:r>
      <w:rPr>
        <w:rFonts w:ascii="Times New Roman" w:hAnsi="Times New Roman"/>
        <w:i/>
        <w:noProof/>
        <w:sz w:val="1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9234" type="#_x0000_t176" style="position:absolute;margin-left:287.25pt;margin-top:44.3pt;width:169.8pt;height:44.7pt;z-index:251658240;mso-position-horizontal-relative:text;mso-position-vertical-relative:text" filled="f" fillcolor="#c6d9f1" stroked="f" strokecolor="#d8d8d8" strokeweight=".25pt">
          <v:fill color2="fill lighten(51)" angle="-45" focusposition=".5,.5" focussize="" method="linear sigma" type="gradient"/>
          <v:shadow opacity=".5" offset2="-8pt,-8pt"/>
          <v:textbox style="mso-next-textbox:#_x0000_s9234">
            <w:txbxContent>
              <w:p w:rsidR="005F31BB" w:rsidRDefault="00EB7C26" w:rsidP="005F31BB">
                <w:pPr>
                  <w:ind w:firstLine="0"/>
                  <w:rPr>
                    <w:rFonts w:ascii="Times New Roman" w:hAnsi="Times New Roman"/>
                    <w:b/>
                    <w:sz w:val="24"/>
                  </w:rPr>
                </w:pPr>
                <w:r>
                  <w:rPr>
                    <w:rFonts w:ascii="Times New Roman" w:hAnsi="Times New Roman"/>
                    <w:b/>
                    <w:i/>
                    <w:sz w:val="24"/>
                  </w:rPr>
                  <w:t xml:space="preserve">        </w:t>
                </w:r>
                <w:r w:rsidR="005F31BB">
                  <w:rPr>
                    <w:rFonts w:ascii="Times New Roman" w:hAnsi="Times New Roman"/>
                    <w:b/>
                    <w:i/>
                    <w:sz w:val="24"/>
                  </w:rPr>
                  <w:t>Br</w:t>
                </w:r>
                <w:r w:rsidR="00F03E1C" w:rsidRPr="0081126B">
                  <w:rPr>
                    <w:rFonts w:ascii="Times New Roman" w:hAnsi="Times New Roman"/>
                    <w:b/>
                    <w:sz w:val="24"/>
                  </w:rPr>
                  <w:t>:</w:t>
                </w:r>
                <w:r w:rsidR="003E5CE2" w:rsidRPr="0081126B">
                  <w:rPr>
                    <w:rFonts w:ascii="Times New Roman" w:hAnsi="Times New Roman"/>
                    <w:b/>
                    <w:sz w:val="24"/>
                  </w:rPr>
                  <w:t xml:space="preserve"> </w:t>
                </w:r>
              </w:p>
              <w:p w:rsidR="003E5CE2" w:rsidRPr="0081126B" w:rsidRDefault="005F31BB" w:rsidP="005F31BB">
                <w:pPr>
                  <w:ind w:firstLine="0"/>
                  <w:rPr>
                    <w:rFonts w:ascii="Times New Roman" w:hAnsi="Times New Roman"/>
                    <w:b/>
                    <w:i/>
                    <w:sz w:val="24"/>
                  </w:rPr>
                </w:pPr>
                <w:r>
                  <w:rPr>
                    <w:rFonts w:ascii="Times New Roman" w:hAnsi="Times New Roman"/>
                    <w:b/>
                    <w:i/>
                    <w:sz w:val="24"/>
                  </w:rPr>
                  <w:t xml:space="preserve"> Datum</w:t>
                </w:r>
                <w:r w:rsidR="003E5CE2" w:rsidRPr="003E5CE2">
                  <w:rPr>
                    <w:rFonts w:ascii="Times New Roman" w:hAnsi="Times New Roman"/>
                    <w:b/>
                    <w:sz w:val="24"/>
                  </w:rPr>
                  <w:t xml:space="preserve">: </w:t>
                </w:r>
                <w:r w:rsidR="00092981">
                  <w:rPr>
                    <w:rFonts w:ascii="Times New Roman" w:hAnsi="Times New Roman"/>
                    <w:b/>
                    <w:sz w:val="24"/>
                  </w:rPr>
                  <w:t xml:space="preserve"> </w:t>
                </w:r>
              </w:p>
            </w:txbxContent>
          </v:textbox>
        </v:shape>
      </w:pict>
    </w:r>
    <w:r>
      <w:rPr>
        <w:rFonts w:ascii="Times New Roman" w:hAnsi="Times New Roman"/>
        <w:i/>
        <w:noProof/>
        <w:sz w:val="16"/>
      </w:rPr>
      <w:pict>
        <v:shape id="_x0000_s9250" type="#_x0000_t32" style="position:absolute;margin-left:-59.55pt;margin-top:246.65pt;width:21.6pt;height:.05pt;z-index:251663360;mso-position-horizontal-relative:text;mso-position-vertical-relative:text" o:connectortype="straight" strokeweight=".25pt"/>
      </w:pict>
    </w:r>
    <w:r>
      <w:rPr>
        <w:rFonts w:ascii="Times New Roman" w:hAnsi="Times New Roman"/>
        <w:i/>
        <w:noProof/>
        <w:sz w:val="16"/>
      </w:rPr>
      <w:pict>
        <v:roundrect id="_x0000_s9225" style="position:absolute;margin-left:-23.25pt;margin-top:36.5pt;width:252pt;height:165.6pt;z-index:251661312;mso-position-horizontal-relative:text;mso-position-vertical-relative:text" arcsize="10923f" o:regroupid="1" stroked="f" strokecolor="red" strokeweight=".25pt">
          <v:imagedata embosscolor="shadow add(51)"/>
          <v:shadow on="t" color="#bfbfbf [2412]" opacity=".5" offset="5pt,5pt" offset2="-2pt,-2pt"/>
          <v:textbox style="mso-next-textbox:#_x0000_s9225">
            <w:txbxContent>
              <w:p w:rsidR="006D4171" w:rsidRPr="007B422C" w:rsidRDefault="00084621" w:rsidP="00D8103C">
                <w:pPr>
                  <w:ind w:firstLine="144"/>
                  <w:jc w:val="center"/>
                  <w:rPr>
                    <w:rFonts w:ascii="Times New Roman" w:hAnsi="Times New Roman"/>
                    <w:b/>
                  </w:rPr>
                </w:pPr>
                <w:proofErr w:type="gramStart"/>
                <w:r w:rsidRPr="007B422C">
                  <w:rPr>
                    <w:rFonts w:ascii="Times New Roman" w:hAnsi="Times New Roman"/>
                    <w:b/>
                    <w:sz w:val="24"/>
                  </w:rPr>
                  <w:t>JP</w:t>
                </w:r>
                <w:r w:rsidR="0059166A" w:rsidRPr="007B422C">
                  <w:rPr>
                    <w:rFonts w:ascii="Times New Roman" w:hAnsi="Times New Roman"/>
                    <w:b/>
                    <w:sz w:val="24"/>
                  </w:rPr>
                  <w:t xml:space="preserve">  </w:t>
                </w:r>
                <w:r w:rsidRPr="007B422C">
                  <w:rPr>
                    <w:rFonts w:ascii="Times New Roman" w:hAnsi="Times New Roman"/>
                    <w:b/>
                    <w:sz w:val="24"/>
                  </w:rPr>
                  <w:t>ELGAS</w:t>
                </w:r>
                <w:proofErr w:type="gramEnd"/>
                <w:r w:rsidRPr="007B422C">
                  <w:rPr>
                    <w:rFonts w:ascii="Times New Roman" w:hAnsi="Times New Roman"/>
                    <w:b/>
                    <w:sz w:val="24"/>
                  </w:rPr>
                  <w:t xml:space="preserve"> </w:t>
                </w:r>
                <w:r w:rsidR="0059166A" w:rsidRPr="007B422C">
                  <w:rPr>
                    <w:rFonts w:ascii="Times New Roman" w:hAnsi="Times New Roman"/>
                    <w:b/>
                    <w:sz w:val="24"/>
                  </w:rPr>
                  <w:t xml:space="preserve">  </w:t>
                </w:r>
                <w:r w:rsidRPr="007B422C">
                  <w:rPr>
                    <w:rFonts w:ascii="Times New Roman" w:hAnsi="Times New Roman"/>
                    <w:b/>
                    <w:sz w:val="24"/>
                  </w:rPr>
                  <w:t>SENTA</w:t>
                </w:r>
              </w:p>
              <w:p w:rsidR="00B604AF" w:rsidRPr="00B72095" w:rsidRDefault="005A3689" w:rsidP="007B422C">
                <w:pPr>
                  <w:ind w:firstLine="144"/>
                  <w:jc w:val="both"/>
                  <w:rPr>
                    <w:rFonts w:ascii="Times New Roman" w:hAnsi="Times New Roman"/>
                    <w:i/>
                    <w:sz w:val="20"/>
                    <w:szCs w:val="16"/>
                  </w:rPr>
                </w:pPr>
                <w:r w:rsidRPr="00B72095">
                  <w:rPr>
                    <w:rFonts w:ascii="Times New Roman" w:hAnsi="Times New Roman"/>
                    <w:b/>
                    <w:i/>
                    <w:sz w:val="20"/>
                    <w:szCs w:val="16"/>
                  </w:rPr>
                  <w:t>Kalman Miksata 37</w:t>
                </w:r>
                <w:r w:rsidR="00C113BE" w:rsidRPr="00B72095">
                  <w:rPr>
                    <w:rFonts w:ascii="Times New Roman" w:hAnsi="Times New Roman"/>
                    <w:i/>
                    <w:sz w:val="20"/>
                    <w:szCs w:val="16"/>
                  </w:rPr>
                  <w:t xml:space="preserve">   </w:t>
                </w:r>
                <w:r w:rsidR="00044879" w:rsidRPr="00B72095">
                  <w:rPr>
                    <w:rFonts w:ascii="Times New Roman" w:hAnsi="Times New Roman"/>
                    <w:i/>
                    <w:sz w:val="20"/>
                    <w:szCs w:val="16"/>
                  </w:rPr>
                  <w:t xml:space="preserve">            </w:t>
                </w:r>
                <w:r w:rsidR="00C113BE" w:rsidRPr="00B72095">
                  <w:rPr>
                    <w:rFonts w:ascii="Times New Roman" w:hAnsi="Times New Roman"/>
                    <w:i/>
                    <w:sz w:val="20"/>
                    <w:szCs w:val="16"/>
                  </w:rPr>
                  <w:t xml:space="preserve"> </w:t>
                </w:r>
                <w:r w:rsidR="00D8103C">
                  <w:rPr>
                    <w:rFonts w:ascii="Times New Roman" w:hAnsi="Times New Roman"/>
                    <w:i/>
                    <w:sz w:val="20"/>
                    <w:szCs w:val="16"/>
                  </w:rPr>
                  <w:t xml:space="preserve">          </w:t>
                </w:r>
                <w:r w:rsidR="00C709F1" w:rsidRPr="00B72095">
                  <w:rPr>
                    <w:rFonts w:ascii="Times New Roman" w:hAnsi="Times New Roman"/>
                    <w:i/>
                    <w:sz w:val="20"/>
                    <w:szCs w:val="16"/>
                  </w:rPr>
                  <w:t xml:space="preserve"> </w:t>
                </w:r>
                <w:r w:rsidR="00044879" w:rsidRPr="00B72095">
                  <w:rPr>
                    <w:rFonts w:ascii="Times New Roman" w:hAnsi="Times New Roman"/>
                    <w:i/>
                    <w:sz w:val="20"/>
                    <w:szCs w:val="16"/>
                  </w:rPr>
                  <w:t xml:space="preserve">     </w:t>
                </w:r>
                <w:r w:rsidR="00D8103C" w:rsidRPr="00B72095">
                  <w:rPr>
                    <w:rFonts w:ascii="Times New Roman" w:hAnsi="Times New Roman"/>
                    <w:b/>
                    <w:i/>
                    <w:sz w:val="20"/>
                    <w:szCs w:val="16"/>
                  </w:rPr>
                  <w:t>24400 Senta</w:t>
                </w:r>
                <w:r w:rsidR="00044879" w:rsidRPr="00B72095">
                  <w:rPr>
                    <w:rFonts w:ascii="Times New Roman" w:hAnsi="Times New Roman"/>
                    <w:i/>
                    <w:sz w:val="20"/>
                    <w:szCs w:val="16"/>
                  </w:rPr>
                  <w:t xml:space="preserve">          </w:t>
                </w:r>
                <w:r w:rsidR="00B604AF" w:rsidRPr="00B72095">
                  <w:rPr>
                    <w:rFonts w:ascii="Times New Roman" w:hAnsi="Times New Roman"/>
                    <w:i/>
                    <w:sz w:val="20"/>
                    <w:szCs w:val="16"/>
                  </w:rPr>
                  <w:t xml:space="preserve">                              </w:t>
                </w:r>
              </w:p>
              <w:p w:rsidR="00D8103C" w:rsidRDefault="00D8103C" w:rsidP="00D8103C">
                <w:pPr>
                  <w:ind w:firstLine="144"/>
                  <w:rPr>
                    <w:rFonts w:ascii="Times New Roman" w:hAnsi="Times New Roman"/>
                    <w:b/>
                    <w:i/>
                    <w:sz w:val="20"/>
                    <w:szCs w:val="16"/>
                  </w:rPr>
                </w:pPr>
              </w:p>
              <w:p w:rsidR="00D8103C" w:rsidRDefault="00D8103C" w:rsidP="00D8103C">
                <w:pPr>
                  <w:ind w:firstLine="144"/>
                  <w:rPr>
                    <w:rFonts w:ascii="Times New Roman" w:hAnsi="Times New Roman"/>
                    <w:b/>
                    <w:i/>
                    <w:sz w:val="20"/>
                    <w:szCs w:val="16"/>
                  </w:rPr>
                </w:pPr>
              </w:p>
              <w:p w:rsidR="00B604AF" w:rsidRPr="00B72095" w:rsidRDefault="00D8103C" w:rsidP="007B422C">
                <w:pPr>
                  <w:ind w:firstLine="144"/>
                  <w:jc w:val="both"/>
                  <w:rPr>
                    <w:rFonts w:ascii="Times New Roman" w:hAnsi="Times New Roman"/>
                    <w:b/>
                    <w:i/>
                    <w:sz w:val="20"/>
                    <w:szCs w:val="16"/>
                  </w:rPr>
                </w:pPr>
                <w:r w:rsidRPr="00B72095">
                  <w:rPr>
                    <w:rFonts w:ascii="Times New Roman" w:hAnsi="Times New Roman"/>
                    <w:b/>
                    <w:i/>
                    <w:sz w:val="20"/>
                    <w:szCs w:val="16"/>
                  </w:rPr>
                  <w:t>Mikszáth Kálmán 37</w:t>
                </w:r>
                <w:r w:rsidR="00C442D1" w:rsidRPr="00B72095">
                  <w:rPr>
                    <w:rFonts w:ascii="Times New Roman" w:hAnsi="Times New Roman"/>
                    <w:b/>
                    <w:i/>
                    <w:sz w:val="20"/>
                    <w:szCs w:val="16"/>
                  </w:rPr>
                  <w:t xml:space="preserve">         </w:t>
                </w:r>
                <w:r>
                  <w:rPr>
                    <w:rFonts w:ascii="Times New Roman" w:hAnsi="Times New Roman"/>
                    <w:b/>
                    <w:i/>
                    <w:sz w:val="20"/>
                    <w:szCs w:val="16"/>
                  </w:rPr>
                  <w:t xml:space="preserve">                  </w:t>
                </w:r>
                <w:r w:rsidR="00C442D1" w:rsidRPr="00B72095">
                  <w:rPr>
                    <w:rFonts w:ascii="Times New Roman" w:hAnsi="Times New Roman"/>
                    <w:b/>
                    <w:i/>
                    <w:sz w:val="20"/>
                    <w:szCs w:val="16"/>
                  </w:rPr>
                  <w:t xml:space="preserve">   </w:t>
                </w:r>
                <w:r w:rsidR="007B422C">
                  <w:rPr>
                    <w:rFonts w:ascii="Times New Roman" w:hAnsi="Times New Roman"/>
                    <w:b/>
                    <w:i/>
                    <w:sz w:val="20"/>
                    <w:szCs w:val="16"/>
                  </w:rPr>
                  <w:t xml:space="preserve"> </w:t>
                </w:r>
                <w:r w:rsidR="006D4171" w:rsidRPr="00B72095">
                  <w:rPr>
                    <w:rFonts w:ascii="Times New Roman" w:hAnsi="Times New Roman"/>
                    <w:b/>
                    <w:i/>
                    <w:sz w:val="20"/>
                    <w:szCs w:val="16"/>
                  </w:rPr>
                  <w:t xml:space="preserve">24400 Zenta </w:t>
                </w:r>
                <w:r w:rsidR="00C709F1" w:rsidRPr="00B72095">
                  <w:rPr>
                    <w:rFonts w:ascii="Times New Roman" w:hAnsi="Times New Roman"/>
                    <w:b/>
                    <w:i/>
                    <w:sz w:val="20"/>
                    <w:szCs w:val="16"/>
                  </w:rPr>
                  <w:t xml:space="preserve">  </w:t>
                </w:r>
                <w:r w:rsidR="006D4171" w:rsidRPr="00B72095">
                  <w:rPr>
                    <w:rFonts w:ascii="Times New Roman" w:hAnsi="Times New Roman"/>
                    <w:b/>
                    <w:i/>
                    <w:sz w:val="20"/>
                    <w:szCs w:val="16"/>
                  </w:rPr>
                  <w:t xml:space="preserve"> </w:t>
                </w:r>
              </w:p>
              <w:p w:rsidR="005A3689" w:rsidRPr="007B422C" w:rsidRDefault="0059166A" w:rsidP="00D8103C">
                <w:pPr>
                  <w:ind w:firstLine="288"/>
                  <w:jc w:val="center"/>
                  <w:rPr>
                    <w:rFonts w:ascii="Times New Roman" w:hAnsi="Times New Roman"/>
                    <w:b/>
                  </w:rPr>
                </w:pPr>
                <w:r w:rsidRPr="007B422C">
                  <w:rPr>
                    <w:rFonts w:ascii="Times New Roman" w:hAnsi="Times New Roman"/>
                    <w:b/>
                    <w:sz w:val="24"/>
                  </w:rPr>
                  <w:t xml:space="preserve">ELGAS  </w:t>
                </w:r>
                <w:r w:rsidR="005A3689" w:rsidRPr="007B422C">
                  <w:rPr>
                    <w:rFonts w:ascii="Times New Roman" w:hAnsi="Times New Roman"/>
                    <w:b/>
                    <w:sz w:val="24"/>
                  </w:rPr>
                  <w:t xml:space="preserve"> </w:t>
                </w:r>
                <w:proofErr w:type="gramStart"/>
                <w:r w:rsidR="005A3689" w:rsidRPr="007B422C">
                  <w:rPr>
                    <w:rFonts w:ascii="Times New Roman" w:hAnsi="Times New Roman"/>
                    <w:b/>
                    <w:sz w:val="24"/>
                  </w:rPr>
                  <w:t xml:space="preserve">KV </w:t>
                </w:r>
                <w:r w:rsidRPr="007B422C">
                  <w:rPr>
                    <w:rFonts w:ascii="Times New Roman" w:hAnsi="Times New Roman"/>
                    <w:b/>
                    <w:sz w:val="24"/>
                  </w:rPr>
                  <w:t xml:space="preserve"> </w:t>
                </w:r>
                <w:r w:rsidR="005A3689" w:rsidRPr="007B422C">
                  <w:rPr>
                    <w:rFonts w:ascii="Times New Roman" w:hAnsi="Times New Roman"/>
                    <w:b/>
                    <w:sz w:val="24"/>
                  </w:rPr>
                  <w:t>ZENTA</w:t>
                </w:r>
                <w:proofErr w:type="gramEnd"/>
              </w:p>
              <w:p w:rsidR="008550FA" w:rsidRPr="007B422C" w:rsidRDefault="00084621" w:rsidP="007B422C">
                <w:pPr>
                  <w:ind w:firstLine="144"/>
                  <w:jc w:val="both"/>
                  <w:rPr>
                    <w:rFonts w:ascii="Times New Roman" w:hAnsi="Times New Roman"/>
                    <w:b/>
                    <w:i/>
                    <w:sz w:val="20"/>
                    <w:szCs w:val="16"/>
                  </w:rPr>
                </w:pPr>
                <w:r w:rsidRPr="007B422C">
                  <w:rPr>
                    <w:rFonts w:ascii="Times New Roman" w:hAnsi="Times New Roman"/>
                    <w:b/>
                    <w:i/>
                    <w:sz w:val="20"/>
                    <w:szCs w:val="16"/>
                  </w:rPr>
                  <w:t>Tel/fax:</w:t>
                </w:r>
                <w:r w:rsidR="00B604AF" w:rsidRPr="007B422C">
                  <w:rPr>
                    <w:rFonts w:ascii="Times New Roman" w:hAnsi="Times New Roman"/>
                    <w:b/>
                    <w:i/>
                    <w:sz w:val="20"/>
                    <w:szCs w:val="16"/>
                  </w:rPr>
                  <w:t xml:space="preserve">  </w:t>
                </w:r>
                <w:r w:rsidRPr="007B422C">
                  <w:rPr>
                    <w:rFonts w:ascii="Times New Roman" w:hAnsi="Times New Roman"/>
                    <w:b/>
                    <w:i/>
                    <w:sz w:val="20"/>
                    <w:szCs w:val="16"/>
                  </w:rPr>
                  <w:t>024 815 223</w:t>
                </w:r>
                <w:r w:rsidR="00B604AF" w:rsidRPr="007B422C">
                  <w:rPr>
                    <w:rFonts w:ascii="Times New Roman" w:hAnsi="Times New Roman"/>
                    <w:b/>
                    <w:i/>
                    <w:sz w:val="20"/>
                    <w:szCs w:val="16"/>
                  </w:rPr>
                  <w:t xml:space="preserve">    </w:t>
                </w:r>
                <w:r w:rsidR="009364E7" w:rsidRPr="007B422C">
                  <w:rPr>
                    <w:rFonts w:ascii="Times New Roman" w:hAnsi="Times New Roman"/>
                    <w:b/>
                    <w:i/>
                    <w:sz w:val="20"/>
                    <w:szCs w:val="16"/>
                  </w:rPr>
                  <w:t xml:space="preserve">  </w:t>
                </w:r>
                <w:r w:rsidR="008550FA" w:rsidRPr="007B422C">
                  <w:rPr>
                    <w:rFonts w:ascii="Times New Roman" w:hAnsi="Times New Roman"/>
                    <w:b/>
                    <w:i/>
                    <w:sz w:val="20"/>
                    <w:szCs w:val="16"/>
                  </w:rPr>
                  <w:t xml:space="preserve">e-mail: </w:t>
                </w:r>
                <w:hyperlink r:id="rId2" w:history="1">
                  <w:r w:rsidR="008550FA" w:rsidRPr="007B422C">
                    <w:rPr>
                      <w:rFonts w:ascii="Times New Roman" w:hAnsi="Times New Roman"/>
                      <w:b/>
                      <w:i/>
                      <w:sz w:val="20"/>
                      <w:szCs w:val="16"/>
                    </w:rPr>
                    <w:t>jpelgas@sksyu.net</w:t>
                  </w:r>
                </w:hyperlink>
              </w:p>
              <w:p w:rsidR="00084621" w:rsidRPr="007B422C" w:rsidRDefault="00084621" w:rsidP="007B422C">
                <w:pPr>
                  <w:ind w:firstLine="144"/>
                  <w:jc w:val="both"/>
                  <w:rPr>
                    <w:rFonts w:ascii="Times New Roman" w:hAnsi="Times New Roman"/>
                    <w:b/>
                    <w:i/>
                    <w:sz w:val="20"/>
                    <w:szCs w:val="16"/>
                  </w:rPr>
                </w:pPr>
                <w:proofErr w:type="gramStart"/>
                <w:r w:rsidRPr="007B422C">
                  <w:rPr>
                    <w:rFonts w:ascii="Times New Roman" w:hAnsi="Times New Roman"/>
                    <w:b/>
                    <w:i/>
                    <w:sz w:val="20"/>
                    <w:szCs w:val="16"/>
                  </w:rPr>
                  <w:t>PIB :</w:t>
                </w:r>
                <w:proofErr w:type="gramEnd"/>
                <w:r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B72095"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D8103C"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Pr="007B422C">
                  <w:rPr>
                    <w:rFonts w:ascii="Times New Roman" w:hAnsi="Times New Roman"/>
                    <w:b/>
                    <w:sz w:val="20"/>
                    <w:szCs w:val="16"/>
                  </w:rPr>
                  <w:t>101099930</w:t>
                </w:r>
                <w:r w:rsidR="000465EB"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8550FA" w:rsidRPr="007B422C">
                  <w:rPr>
                    <w:rFonts w:ascii="Times New Roman" w:hAnsi="Times New Roman"/>
                    <w:b/>
                    <w:i/>
                    <w:sz w:val="20"/>
                    <w:szCs w:val="16"/>
                  </w:rPr>
                  <w:t xml:space="preserve"> </w:t>
                </w:r>
                <w:r w:rsidR="000465EB"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9364E7"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6703DE"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0465EB" w:rsidRPr="007B422C">
                  <w:rPr>
                    <w:rFonts w:ascii="Times New Roman" w:hAnsi="Times New Roman"/>
                    <w:b/>
                    <w:i/>
                    <w:sz w:val="20"/>
                    <w:szCs w:val="16"/>
                  </w:rPr>
                  <w:t>Adószám</w:t>
                </w:r>
              </w:p>
              <w:p w:rsidR="00084621" w:rsidRPr="007B422C" w:rsidRDefault="00084621" w:rsidP="007B422C">
                <w:pPr>
                  <w:ind w:firstLine="144"/>
                  <w:jc w:val="both"/>
                  <w:rPr>
                    <w:rFonts w:ascii="Times New Roman" w:hAnsi="Times New Roman"/>
                    <w:b/>
                    <w:i/>
                    <w:sz w:val="20"/>
                    <w:szCs w:val="16"/>
                  </w:rPr>
                </w:pPr>
                <w:proofErr w:type="gramStart"/>
                <w:r w:rsidRPr="007B422C">
                  <w:rPr>
                    <w:rFonts w:ascii="Times New Roman" w:hAnsi="Times New Roman"/>
                    <w:b/>
                    <w:i/>
                    <w:sz w:val="20"/>
                    <w:szCs w:val="16"/>
                  </w:rPr>
                  <w:t>MT</w:t>
                </w:r>
                <w:r w:rsidR="00534289" w:rsidRPr="007B422C">
                  <w:rPr>
                    <w:rFonts w:ascii="Times New Roman" w:hAnsi="Times New Roman"/>
                    <w:b/>
                    <w:i/>
                    <w:sz w:val="20"/>
                    <w:szCs w:val="16"/>
                  </w:rPr>
                  <w:t xml:space="preserve"> </w:t>
                </w:r>
                <w:r w:rsidRPr="007B422C">
                  <w:rPr>
                    <w:rFonts w:ascii="Times New Roman" w:hAnsi="Times New Roman"/>
                    <w:b/>
                    <w:i/>
                    <w:sz w:val="20"/>
                    <w:szCs w:val="16"/>
                  </w:rPr>
                  <w:t>:</w:t>
                </w:r>
                <w:proofErr w:type="gramEnd"/>
                <w:r w:rsidR="00D821BF" w:rsidRPr="007B422C">
                  <w:rPr>
                    <w:rFonts w:ascii="Times New Roman" w:hAnsi="Times New Roman"/>
                    <w:b/>
                    <w:i/>
                    <w:sz w:val="20"/>
                    <w:szCs w:val="16"/>
                  </w:rPr>
                  <w:t xml:space="preserve">  </w:t>
                </w:r>
                <w:r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D8103C"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D8103C"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Pr="007B422C">
                  <w:rPr>
                    <w:rFonts w:ascii="Times New Roman" w:hAnsi="Times New Roman"/>
                    <w:b/>
                    <w:sz w:val="20"/>
                    <w:szCs w:val="16"/>
                  </w:rPr>
                  <w:t>08025886</w:t>
                </w:r>
                <w:r w:rsidR="000465EB" w:rsidRPr="007B422C">
                  <w:rPr>
                    <w:rFonts w:ascii="Times New Roman" w:hAnsi="Times New Roman"/>
                    <w:b/>
                    <w:i/>
                    <w:sz w:val="20"/>
                    <w:szCs w:val="16"/>
                  </w:rPr>
                  <w:t xml:space="preserve"> </w:t>
                </w:r>
                <w:r w:rsidR="00483EE8"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B72095" w:rsidRPr="007B422C">
                  <w:rPr>
                    <w:rFonts w:ascii="Times New Roman" w:hAnsi="Times New Roman"/>
                    <w:b/>
                    <w:i/>
                    <w:sz w:val="20"/>
                    <w:szCs w:val="16"/>
                  </w:rPr>
                  <w:t xml:space="preserve"> </w:t>
                </w:r>
                <w:r w:rsidR="006703DE" w:rsidRPr="007B422C">
                  <w:rPr>
                    <w:rFonts w:ascii="Times New Roman" w:hAnsi="Times New Roman"/>
                    <w:b/>
                    <w:i/>
                    <w:sz w:val="20"/>
                    <w:szCs w:val="16"/>
                  </w:rPr>
                  <w:t xml:space="preserve">        </w:t>
                </w:r>
                <w:r w:rsidR="009364E7" w:rsidRPr="007B422C">
                  <w:rPr>
                    <w:rFonts w:ascii="Times New Roman" w:hAnsi="Times New Roman"/>
                    <w:b/>
                    <w:i/>
                    <w:sz w:val="20"/>
                    <w:szCs w:val="16"/>
                  </w:rPr>
                  <w:t xml:space="preserve"> </w:t>
                </w:r>
                <w:r w:rsidR="006703DE" w:rsidRPr="007B422C">
                  <w:rPr>
                    <w:rFonts w:ascii="Times New Roman" w:hAnsi="Times New Roman"/>
                    <w:b/>
                    <w:i/>
                    <w:sz w:val="20"/>
                    <w:szCs w:val="16"/>
                  </w:rPr>
                  <w:t xml:space="preserve">  </w:t>
                </w:r>
                <w:r w:rsidR="00C74343" w:rsidRPr="007B422C">
                  <w:rPr>
                    <w:rFonts w:ascii="Times New Roman" w:hAnsi="Times New Roman"/>
                    <w:b/>
                    <w:i/>
                    <w:sz w:val="20"/>
                    <w:szCs w:val="16"/>
                  </w:rPr>
                  <w:t xml:space="preserve"> </w:t>
                </w:r>
                <w:r w:rsidR="008550FA" w:rsidRPr="007B422C">
                  <w:rPr>
                    <w:rFonts w:ascii="Times New Roman" w:hAnsi="Times New Roman"/>
                    <w:b/>
                    <w:i/>
                    <w:sz w:val="20"/>
                    <w:szCs w:val="16"/>
                  </w:rPr>
                  <w:t xml:space="preserve"> </w:t>
                </w:r>
                <w:r w:rsidR="006703DE" w:rsidRPr="007B422C">
                  <w:rPr>
                    <w:rFonts w:ascii="Times New Roman" w:hAnsi="Times New Roman"/>
                    <w:b/>
                    <w:i/>
                    <w:sz w:val="20"/>
                    <w:szCs w:val="16"/>
                  </w:rPr>
                  <w:t xml:space="preserve"> </w:t>
                </w:r>
                <w:r w:rsidR="000465EB" w:rsidRPr="007B422C">
                  <w:rPr>
                    <w:rFonts w:ascii="Times New Roman" w:hAnsi="Times New Roman"/>
                    <w:b/>
                    <w:i/>
                    <w:sz w:val="20"/>
                    <w:szCs w:val="16"/>
                  </w:rPr>
                  <w:t>Törzs szám</w:t>
                </w:r>
              </w:p>
              <w:p w:rsidR="00084621" w:rsidRPr="007B422C" w:rsidRDefault="00084621" w:rsidP="007B422C">
                <w:pPr>
                  <w:ind w:firstLine="144"/>
                  <w:jc w:val="both"/>
                  <w:rPr>
                    <w:rFonts w:ascii="Times New Roman" w:hAnsi="Times New Roman"/>
                    <w:b/>
                    <w:i/>
                    <w:sz w:val="20"/>
                    <w:szCs w:val="16"/>
                  </w:rPr>
                </w:pPr>
                <w:r w:rsidRPr="007B422C">
                  <w:rPr>
                    <w:rFonts w:ascii="Times New Roman" w:hAnsi="Times New Roman"/>
                    <w:b/>
                    <w:i/>
                    <w:sz w:val="20"/>
                    <w:szCs w:val="16"/>
                  </w:rPr>
                  <w:t>Tekući račun</w:t>
                </w:r>
                <w:r w:rsidR="00E63FE9" w:rsidRPr="007B422C">
                  <w:rPr>
                    <w:rFonts w:ascii="Times New Roman" w:hAnsi="Times New Roman"/>
                    <w:b/>
                    <w:i/>
                    <w:sz w:val="20"/>
                    <w:szCs w:val="16"/>
                  </w:rPr>
                  <w:t xml:space="preserve"> </w:t>
                </w:r>
                <w:r w:rsidRPr="007B422C">
                  <w:rPr>
                    <w:rFonts w:ascii="Times New Roman" w:hAnsi="Times New Roman"/>
                    <w:b/>
                    <w:i/>
                    <w:sz w:val="20"/>
                    <w:szCs w:val="16"/>
                  </w:rPr>
                  <w:t xml:space="preserve"> </w:t>
                </w:r>
                <w:r w:rsidR="006703DE" w:rsidRPr="007B422C">
                  <w:rPr>
                    <w:rFonts w:ascii="Times New Roman" w:hAnsi="Times New Roman"/>
                    <w:b/>
                    <w:i/>
                    <w:sz w:val="20"/>
                    <w:szCs w:val="16"/>
                  </w:rPr>
                  <w:t xml:space="preserve"> </w:t>
                </w:r>
                <w:r w:rsidR="00D8103C" w:rsidRPr="007B422C">
                  <w:rPr>
                    <w:rFonts w:ascii="Times New Roman" w:hAnsi="Times New Roman"/>
                    <w:b/>
                    <w:i/>
                    <w:sz w:val="20"/>
                    <w:szCs w:val="16"/>
                  </w:rPr>
                  <w:t xml:space="preserve">  </w:t>
                </w:r>
                <w:r w:rsidR="00D108B2" w:rsidRPr="007B422C">
                  <w:rPr>
                    <w:rFonts w:ascii="Times New Roman" w:hAnsi="Times New Roman"/>
                    <w:b/>
                    <w:sz w:val="20"/>
                    <w:szCs w:val="16"/>
                  </w:rPr>
                  <w:t>355</w:t>
                </w:r>
                <w:r w:rsidR="00534289" w:rsidRPr="007B422C">
                  <w:rPr>
                    <w:rFonts w:ascii="Times New Roman" w:hAnsi="Times New Roman"/>
                    <w:b/>
                    <w:sz w:val="20"/>
                    <w:szCs w:val="16"/>
                  </w:rPr>
                  <w:t xml:space="preserve"> </w:t>
                </w:r>
                <w:r w:rsidR="00D108B2" w:rsidRPr="007B422C">
                  <w:rPr>
                    <w:rFonts w:ascii="Times New Roman" w:hAnsi="Times New Roman"/>
                    <w:b/>
                    <w:sz w:val="20"/>
                    <w:szCs w:val="16"/>
                  </w:rPr>
                  <w:t>-</w:t>
                </w:r>
                <w:r w:rsidR="00534289" w:rsidRPr="007B422C">
                  <w:rPr>
                    <w:rFonts w:ascii="Times New Roman" w:hAnsi="Times New Roman"/>
                    <w:b/>
                    <w:sz w:val="20"/>
                    <w:szCs w:val="16"/>
                  </w:rPr>
                  <w:t xml:space="preserve"> </w:t>
                </w:r>
                <w:r w:rsidR="00D108B2" w:rsidRPr="007B422C">
                  <w:rPr>
                    <w:rFonts w:ascii="Times New Roman" w:hAnsi="Times New Roman"/>
                    <w:b/>
                    <w:sz w:val="20"/>
                    <w:szCs w:val="16"/>
                  </w:rPr>
                  <w:t>1010171-</w:t>
                </w:r>
                <w:r w:rsidR="006703DE" w:rsidRPr="007B422C">
                  <w:rPr>
                    <w:rFonts w:ascii="Times New Roman" w:hAnsi="Times New Roman"/>
                    <w:b/>
                    <w:sz w:val="20"/>
                    <w:szCs w:val="16"/>
                  </w:rPr>
                  <w:t xml:space="preserve"> </w:t>
                </w:r>
                <w:r w:rsidR="00D108B2" w:rsidRPr="007B422C">
                  <w:rPr>
                    <w:rFonts w:ascii="Times New Roman" w:hAnsi="Times New Roman"/>
                    <w:b/>
                    <w:sz w:val="20"/>
                    <w:szCs w:val="16"/>
                  </w:rPr>
                  <w:t>89</w:t>
                </w:r>
                <w:r w:rsidR="006703DE" w:rsidRPr="007B422C">
                  <w:rPr>
                    <w:rFonts w:ascii="Times New Roman" w:hAnsi="Times New Roman"/>
                    <w:b/>
                    <w:i/>
                    <w:sz w:val="20"/>
                    <w:szCs w:val="16"/>
                  </w:rPr>
                  <w:t xml:space="preserve">     </w:t>
                </w:r>
                <w:r w:rsidR="007B422C" w:rsidRPr="007B422C">
                  <w:rPr>
                    <w:rFonts w:ascii="Times New Roman" w:hAnsi="Times New Roman"/>
                    <w:b/>
                    <w:i/>
                    <w:sz w:val="20"/>
                    <w:szCs w:val="16"/>
                  </w:rPr>
                  <w:t xml:space="preserve"> </w:t>
                </w:r>
                <w:r w:rsidR="009364E7" w:rsidRPr="007B422C">
                  <w:rPr>
                    <w:rFonts w:ascii="Times New Roman" w:hAnsi="Times New Roman"/>
                    <w:b/>
                    <w:i/>
                    <w:sz w:val="20"/>
                    <w:szCs w:val="16"/>
                  </w:rPr>
                  <w:t xml:space="preserve"> </w:t>
                </w:r>
                <w:r w:rsidR="00D108B2" w:rsidRPr="007B422C">
                  <w:rPr>
                    <w:rFonts w:ascii="Times New Roman" w:hAnsi="Times New Roman"/>
                    <w:b/>
                    <w:i/>
                    <w:sz w:val="20"/>
                    <w:szCs w:val="16"/>
                  </w:rPr>
                  <w:t xml:space="preserve">Folyószámla </w:t>
                </w:r>
              </w:p>
            </w:txbxContent>
          </v:textbox>
        </v:roundrect>
      </w:pict>
    </w:r>
    <w:r>
      <w:rPr>
        <w:rFonts w:ascii="Times New Roman" w:hAnsi="Times New Roman"/>
        <w:i/>
        <w:noProof/>
        <w:sz w:val="16"/>
      </w:rPr>
      <w:pict>
        <v:shape id="_x0000_s9240" type="#_x0000_t32" style="position:absolute;margin-left:-23.25pt;margin-top:214.45pt;width:507.6pt;height:0;z-index:251660288;mso-position-horizontal-relative:text;mso-position-vertical-relative:text" o:connectortype="straight" strokecolor="red" strokeweight=".25pt"/>
      </w:pict>
    </w:r>
    <w:r>
      <w:rPr>
        <w:rFonts w:ascii="Times New Roman" w:hAnsi="Times New Roman"/>
        <w:i/>
        <w:noProof/>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0703" o:spid="_x0000_s9229" type="#_x0000_t136" style="position:absolute;margin-left:16.2pt;margin-top:341.5pt;width:455.05pt;height:185.7pt;rotation:315;z-index:-251661312;mso-position-horizontal-relative:margin;mso-position-vertical-relative:margin" o:allowincell="f" fillcolor="#f2f2f2" stroked="f">
          <v:fill color2="fill lighten(30)" rotate="t" angle="-135" method="linear sigma" focus="100%" type="gradient"/>
          <v:textpath style="font-family:&quot;Times New Roman&quot;;font-size:96pt" string="ELGAS"/>
          <o:lock v:ext="edit" aspectratio="t"/>
          <w10:wrap anchorx="margin" anchory="margin"/>
        </v:shape>
      </w:pict>
    </w:r>
    <w:r w:rsidR="00894554">
      <w:rPr>
        <w:rFonts w:ascii="Times New Roman" w:hAnsi="Times New Roman"/>
        <w:i/>
        <w:noProof/>
        <w:sz w:val="16"/>
      </w:rPr>
      <w:t>PRILOG 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686E"/>
    <w:multiLevelType w:val="multilevel"/>
    <w:tmpl w:val="B26A38B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AC4A43"/>
    <w:multiLevelType w:val="multilevel"/>
    <w:tmpl w:val="7476618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isplayBackgroundShape/>
  <w:proofState w:grammar="clean"/>
  <w:attachedTemplate r:id="rId1"/>
  <w:defaultTabStop w:val="720"/>
  <w:drawingGridHorizontalSpacing w:val="110"/>
  <w:displayHorizontalDrawingGridEvery w:val="2"/>
  <w:characterSpacingControl w:val="doNotCompress"/>
  <w:hdrShapeDefaults>
    <o:shapedefaults v:ext="edit" spidmax="9252" fill="f" fillcolor="#c6d9f1" strokecolor="red">
      <v:fill color="#c6d9f1" color2="fill lighten(51)" on="f" angle="-45" focusposition=".5,.5" focussize="" method="linear sigma" type="gradient"/>
      <v:stroke color="red" weight=".25pt"/>
      <v:shadow opacity=".5" offset2="-8pt,-8pt"/>
      <o:colormenu v:ext="edit" fillcolor="none [3052]" strokecolor="none" shadowcolor="none [2412]"/>
    </o:shapedefaults>
    <o:shapelayout v:ext="edit">
      <o:idmap v:ext="edit" data="9"/>
      <o:rules v:ext="edit">
        <o:r id="V:Rule4" type="connector" idref="#_x0000_s9240"/>
        <o:r id="V:Rule5" type="connector" idref="#_x0000_s9250"/>
        <o:r id="V:Rule6" type="callout" idref="#_x0000_s9226"/>
        <o:r id="V:Rule7" type="connector" idref="#_x0000_s9238"/>
        <o:r id="V:Rule8" type="callout" idref="#_x0000_s9234"/>
      </o:rules>
      <o:regrouptable v:ext="edit">
        <o:entry new="1" old="0"/>
      </o:regrouptable>
    </o:shapelayout>
  </w:hdrShapeDefaults>
  <w:footnotePr>
    <w:footnote w:id="-1"/>
    <w:footnote w:id="0"/>
  </w:footnotePr>
  <w:endnotePr>
    <w:endnote w:id="-1"/>
    <w:endnote w:id="0"/>
  </w:endnotePr>
  <w:compat/>
  <w:rsids>
    <w:rsidRoot w:val="00FD0795"/>
    <w:rsid w:val="00011837"/>
    <w:rsid w:val="00021200"/>
    <w:rsid w:val="000239CC"/>
    <w:rsid w:val="000258AF"/>
    <w:rsid w:val="000319C9"/>
    <w:rsid w:val="00033B1D"/>
    <w:rsid w:val="00036FC3"/>
    <w:rsid w:val="000447C2"/>
    <w:rsid w:val="00044879"/>
    <w:rsid w:val="000465EB"/>
    <w:rsid w:val="00055F76"/>
    <w:rsid w:val="000579FF"/>
    <w:rsid w:val="00060552"/>
    <w:rsid w:val="00060F70"/>
    <w:rsid w:val="00061662"/>
    <w:rsid w:val="00062A52"/>
    <w:rsid w:val="000647AF"/>
    <w:rsid w:val="000659B3"/>
    <w:rsid w:val="00065F91"/>
    <w:rsid w:val="00084621"/>
    <w:rsid w:val="00092981"/>
    <w:rsid w:val="000B5C75"/>
    <w:rsid w:val="000E5314"/>
    <w:rsid w:val="000F0223"/>
    <w:rsid w:val="000F3456"/>
    <w:rsid w:val="00101BDB"/>
    <w:rsid w:val="00106E30"/>
    <w:rsid w:val="00117E6E"/>
    <w:rsid w:val="00125E40"/>
    <w:rsid w:val="00146935"/>
    <w:rsid w:val="0016317D"/>
    <w:rsid w:val="001648B4"/>
    <w:rsid w:val="00170D22"/>
    <w:rsid w:val="00180413"/>
    <w:rsid w:val="00186B41"/>
    <w:rsid w:val="00193544"/>
    <w:rsid w:val="00194BD7"/>
    <w:rsid w:val="001B7002"/>
    <w:rsid w:val="001D5F85"/>
    <w:rsid w:val="001E04A8"/>
    <w:rsid w:val="001E081B"/>
    <w:rsid w:val="001E439B"/>
    <w:rsid w:val="001E46D7"/>
    <w:rsid w:val="001E683D"/>
    <w:rsid w:val="00200C26"/>
    <w:rsid w:val="00202655"/>
    <w:rsid w:val="00202950"/>
    <w:rsid w:val="00204790"/>
    <w:rsid w:val="00205212"/>
    <w:rsid w:val="00210A65"/>
    <w:rsid w:val="002141F6"/>
    <w:rsid w:val="0022647C"/>
    <w:rsid w:val="00231F30"/>
    <w:rsid w:val="00242883"/>
    <w:rsid w:val="002507F5"/>
    <w:rsid w:val="00253534"/>
    <w:rsid w:val="00254104"/>
    <w:rsid w:val="002562B6"/>
    <w:rsid w:val="00261112"/>
    <w:rsid w:val="00261C6B"/>
    <w:rsid w:val="0026341D"/>
    <w:rsid w:val="0026488B"/>
    <w:rsid w:val="002728EE"/>
    <w:rsid w:val="00275903"/>
    <w:rsid w:val="00285BE7"/>
    <w:rsid w:val="002913F1"/>
    <w:rsid w:val="0029553E"/>
    <w:rsid w:val="0029691B"/>
    <w:rsid w:val="002A3673"/>
    <w:rsid w:val="002B1B69"/>
    <w:rsid w:val="002C46AE"/>
    <w:rsid w:val="002C6498"/>
    <w:rsid w:val="002F7395"/>
    <w:rsid w:val="0030063A"/>
    <w:rsid w:val="0031065F"/>
    <w:rsid w:val="003126E6"/>
    <w:rsid w:val="00316AC0"/>
    <w:rsid w:val="00320240"/>
    <w:rsid w:val="00326115"/>
    <w:rsid w:val="00335776"/>
    <w:rsid w:val="0034004E"/>
    <w:rsid w:val="0034126F"/>
    <w:rsid w:val="00350CDA"/>
    <w:rsid w:val="00351F22"/>
    <w:rsid w:val="0035673B"/>
    <w:rsid w:val="00361A8D"/>
    <w:rsid w:val="003673D0"/>
    <w:rsid w:val="00384645"/>
    <w:rsid w:val="00393E51"/>
    <w:rsid w:val="003A1478"/>
    <w:rsid w:val="003B46FC"/>
    <w:rsid w:val="003E5B42"/>
    <w:rsid w:val="003E5CE2"/>
    <w:rsid w:val="004023F5"/>
    <w:rsid w:val="004078C5"/>
    <w:rsid w:val="00410AE9"/>
    <w:rsid w:val="0041748A"/>
    <w:rsid w:val="00420304"/>
    <w:rsid w:val="0042799D"/>
    <w:rsid w:val="00432616"/>
    <w:rsid w:val="00433E24"/>
    <w:rsid w:val="00450369"/>
    <w:rsid w:val="00452F8D"/>
    <w:rsid w:val="00467D75"/>
    <w:rsid w:val="00482650"/>
    <w:rsid w:val="00483EE8"/>
    <w:rsid w:val="004944AA"/>
    <w:rsid w:val="00494CC2"/>
    <w:rsid w:val="004A0729"/>
    <w:rsid w:val="004A60DB"/>
    <w:rsid w:val="004B07CE"/>
    <w:rsid w:val="004B1183"/>
    <w:rsid w:val="004B7246"/>
    <w:rsid w:val="004C459D"/>
    <w:rsid w:val="004D596F"/>
    <w:rsid w:val="004E7416"/>
    <w:rsid w:val="004F1289"/>
    <w:rsid w:val="004F13A7"/>
    <w:rsid w:val="004F53D1"/>
    <w:rsid w:val="004F764E"/>
    <w:rsid w:val="005008D1"/>
    <w:rsid w:val="00504923"/>
    <w:rsid w:val="0050580A"/>
    <w:rsid w:val="00515DB9"/>
    <w:rsid w:val="005240BF"/>
    <w:rsid w:val="00534289"/>
    <w:rsid w:val="00535885"/>
    <w:rsid w:val="00545BA0"/>
    <w:rsid w:val="00550A13"/>
    <w:rsid w:val="00551AA4"/>
    <w:rsid w:val="00554B74"/>
    <w:rsid w:val="005716EF"/>
    <w:rsid w:val="00571FF2"/>
    <w:rsid w:val="0059166A"/>
    <w:rsid w:val="00591990"/>
    <w:rsid w:val="005973E0"/>
    <w:rsid w:val="005A21BC"/>
    <w:rsid w:val="005A3689"/>
    <w:rsid w:val="005B7A8E"/>
    <w:rsid w:val="005C0561"/>
    <w:rsid w:val="005C4F71"/>
    <w:rsid w:val="005C69CB"/>
    <w:rsid w:val="005D5217"/>
    <w:rsid w:val="005F31BB"/>
    <w:rsid w:val="005F3837"/>
    <w:rsid w:val="005F77C0"/>
    <w:rsid w:val="0061102D"/>
    <w:rsid w:val="006133F0"/>
    <w:rsid w:val="006154B2"/>
    <w:rsid w:val="006276D7"/>
    <w:rsid w:val="00651DD6"/>
    <w:rsid w:val="00657961"/>
    <w:rsid w:val="00667BCD"/>
    <w:rsid w:val="006703DE"/>
    <w:rsid w:val="006709DA"/>
    <w:rsid w:val="006761C5"/>
    <w:rsid w:val="00684978"/>
    <w:rsid w:val="006A49F9"/>
    <w:rsid w:val="006A4AF9"/>
    <w:rsid w:val="006B165F"/>
    <w:rsid w:val="006C1917"/>
    <w:rsid w:val="006C253E"/>
    <w:rsid w:val="006C2584"/>
    <w:rsid w:val="006C5C2D"/>
    <w:rsid w:val="006C7063"/>
    <w:rsid w:val="006D4171"/>
    <w:rsid w:val="006E39AB"/>
    <w:rsid w:val="00703091"/>
    <w:rsid w:val="00725B37"/>
    <w:rsid w:val="00734F59"/>
    <w:rsid w:val="00747C79"/>
    <w:rsid w:val="0077057A"/>
    <w:rsid w:val="007771EF"/>
    <w:rsid w:val="00784755"/>
    <w:rsid w:val="0078714E"/>
    <w:rsid w:val="007A1EE1"/>
    <w:rsid w:val="007A390F"/>
    <w:rsid w:val="007B422C"/>
    <w:rsid w:val="007E2B5C"/>
    <w:rsid w:val="007E37EE"/>
    <w:rsid w:val="007F1F88"/>
    <w:rsid w:val="007F2806"/>
    <w:rsid w:val="007F3A61"/>
    <w:rsid w:val="007F5222"/>
    <w:rsid w:val="007F7BC9"/>
    <w:rsid w:val="0081126B"/>
    <w:rsid w:val="00816882"/>
    <w:rsid w:val="008316DF"/>
    <w:rsid w:val="00840CCB"/>
    <w:rsid w:val="008436B7"/>
    <w:rsid w:val="0085298F"/>
    <w:rsid w:val="008550FA"/>
    <w:rsid w:val="008613D1"/>
    <w:rsid w:val="0086438F"/>
    <w:rsid w:val="00873214"/>
    <w:rsid w:val="00894554"/>
    <w:rsid w:val="008A1878"/>
    <w:rsid w:val="008A4771"/>
    <w:rsid w:val="008A76B0"/>
    <w:rsid w:val="008B52F3"/>
    <w:rsid w:val="008B74EE"/>
    <w:rsid w:val="008C3003"/>
    <w:rsid w:val="008C4A00"/>
    <w:rsid w:val="008D3785"/>
    <w:rsid w:val="008D3D55"/>
    <w:rsid w:val="008D45E8"/>
    <w:rsid w:val="008D7B07"/>
    <w:rsid w:val="008F14AF"/>
    <w:rsid w:val="008F53CA"/>
    <w:rsid w:val="008F5731"/>
    <w:rsid w:val="0090182A"/>
    <w:rsid w:val="00907A69"/>
    <w:rsid w:val="00912B6F"/>
    <w:rsid w:val="00914E04"/>
    <w:rsid w:val="00917AAC"/>
    <w:rsid w:val="00924276"/>
    <w:rsid w:val="009364E7"/>
    <w:rsid w:val="0096054F"/>
    <w:rsid w:val="00977F1A"/>
    <w:rsid w:val="00981C6A"/>
    <w:rsid w:val="00984415"/>
    <w:rsid w:val="009848C9"/>
    <w:rsid w:val="009A19E8"/>
    <w:rsid w:val="009A4A25"/>
    <w:rsid w:val="009C3413"/>
    <w:rsid w:val="009C3D15"/>
    <w:rsid w:val="009C494C"/>
    <w:rsid w:val="009C5965"/>
    <w:rsid w:val="009E1D08"/>
    <w:rsid w:val="009E2B8A"/>
    <w:rsid w:val="009F0EBF"/>
    <w:rsid w:val="00A02E55"/>
    <w:rsid w:val="00A049A1"/>
    <w:rsid w:val="00A0789C"/>
    <w:rsid w:val="00A172AF"/>
    <w:rsid w:val="00A30262"/>
    <w:rsid w:val="00A3487D"/>
    <w:rsid w:val="00A40B81"/>
    <w:rsid w:val="00A47FE3"/>
    <w:rsid w:val="00A667A0"/>
    <w:rsid w:val="00A767A8"/>
    <w:rsid w:val="00AB782F"/>
    <w:rsid w:val="00AC2CDB"/>
    <w:rsid w:val="00AC6697"/>
    <w:rsid w:val="00AC690F"/>
    <w:rsid w:val="00AC703D"/>
    <w:rsid w:val="00AD6D81"/>
    <w:rsid w:val="00AF131E"/>
    <w:rsid w:val="00B04B1F"/>
    <w:rsid w:val="00B06480"/>
    <w:rsid w:val="00B10113"/>
    <w:rsid w:val="00B1176E"/>
    <w:rsid w:val="00B13C6F"/>
    <w:rsid w:val="00B37B85"/>
    <w:rsid w:val="00B41D46"/>
    <w:rsid w:val="00B604AF"/>
    <w:rsid w:val="00B64195"/>
    <w:rsid w:val="00B66FF5"/>
    <w:rsid w:val="00B72095"/>
    <w:rsid w:val="00B73437"/>
    <w:rsid w:val="00B747C9"/>
    <w:rsid w:val="00B74827"/>
    <w:rsid w:val="00B756E1"/>
    <w:rsid w:val="00B7763D"/>
    <w:rsid w:val="00B914C1"/>
    <w:rsid w:val="00B92478"/>
    <w:rsid w:val="00B959B8"/>
    <w:rsid w:val="00B96DA2"/>
    <w:rsid w:val="00B97A9D"/>
    <w:rsid w:val="00BA006F"/>
    <w:rsid w:val="00BA6716"/>
    <w:rsid w:val="00BB6D12"/>
    <w:rsid w:val="00BB7952"/>
    <w:rsid w:val="00BC01DC"/>
    <w:rsid w:val="00BC2512"/>
    <w:rsid w:val="00BC5E4D"/>
    <w:rsid w:val="00BD2EB4"/>
    <w:rsid w:val="00BD3700"/>
    <w:rsid w:val="00BD7C12"/>
    <w:rsid w:val="00BE4E6F"/>
    <w:rsid w:val="00BF038A"/>
    <w:rsid w:val="00BF3486"/>
    <w:rsid w:val="00BF37A4"/>
    <w:rsid w:val="00BF7300"/>
    <w:rsid w:val="00C0185E"/>
    <w:rsid w:val="00C113BE"/>
    <w:rsid w:val="00C16DEA"/>
    <w:rsid w:val="00C21B96"/>
    <w:rsid w:val="00C30172"/>
    <w:rsid w:val="00C33689"/>
    <w:rsid w:val="00C42F9B"/>
    <w:rsid w:val="00C442D1"/>
    <w:rsid w:val="00C46025"/>
    <w:rsid w:val="00C505CC"/>
    <w:rsid w:val="00C52480"/>
    <w:rsid w:val="00C54D9F"/>
    <w:rsid w:val="00C55A41"/>
    <w:rsid w:val="00C57F49"/>
    <w:rsid w:val="00C709F1"/>
    <w:rsid w:val="00C741D0"/>
    <w:rsid w:val="00C74343"/>
    <w:rsid w:val="00C7515D"/>
    <w:rsid w:val="00C95000"/>
    <w:rsid w:val="00CA200F"/>
    <w:rsid w:val="00CA2271"/>
    <w:rsid w:val="00CB5236"/>
    <w:rsid w:val="00CC5587"/>
    <w:rsid w:val="00CC71A2"/>
    <w:rsid w:val="00CD4A98"/>
    <w:rsid w:val="00CE1F9A"/>
    <w:rsid w:val="00CE291F"/>
    <w:rsid w:val="00D04799"/>
    <w:rsid w:val="00D05C8D"/>
    <w:rsid w:val="00D07552"/>
    <w:rsid w:val="00D108B2"/>
    <w:rsid w:val="00D15CC0"/>
    <w:rsid w:val="00D17657"/>
    <w:rsid w:val="00D176AB"/>
    <w:rsid w:val="00D258CC"/>
    <w:rsid w:val="00D2624E"/>
    <w:rsid w:val="00D4642A"/>
    <w:rsid w:val="00D50588"/>
    <w:rsid w:val="00D54D2F"/>
    <w:rsid w:val="00D603C5"/>
    <w:rsid w:val="00D61A65"/>
    <w:rsid w:val="00D6488A"/>
    <w:rsid w:val="00D64C0D"/>
    <w:rsid w:val="00D8103C"/>
    <w:rsid w:val="00D821BF"/>
    <w:rsid w:val="00D86090"/>
    <w:rsid w:val="00D8625F"/>
    <w:rsid w:val="00D92ABA"/>
    <w:rsid w:val="00DA69E0"/>
    <w:rsid w:val="00DB6E49"/>
    <w:rsid w:val="00DC19A7"/>
    <w:rsid w:val="00DE2F1F"/>
    <w:rsid w:val="00DE6F6E"/>
    <w:rsid w:val="00DF03C8"/>
    <w:rsid w:val="00DF061F"/>
    <w:rsid w:val="00DF682B"/>
    <w:rsid w:val="00E0131E"/>
    <w:rsid w:val="00E072D2"/>
    <w:rsid w:val="00E212EE"/>
    <w:rsid w:val="00E552DD"/>
    <w:rsid w:val="00E63FE9"/>
    <w:rsid w:val="00E7013F"/>
    <w:rsid w:val="00E72F5A"/>
    <w:rsid w:val="00E822AE"/>
    <w:rsid w:val="00E8686B"/>
    <w:rsid w:val="00E92489"/>
    <w:rsid w:val="00E94306"/>
    <w:rsid w:val="00EA2C0F"/>
    <w:rsid w:val="00EA3EB9"/>
    <w:rsid w:val="00EA76AF"/>
    <w:rsid w:val="00EB7C26"/>
    <w:rsid w:val="00ED0603"/>
    <w:rsid w:val="00EF0F25"/>
    <w:rsid w:val="00F03E1C"/>
    <w:rsid w:val="00F05960"/>
    <w:rsid w:val="00F1706F"/>
    <w:rsid w:val="00F3190D"/>
    <w:rsid w:val="00F31F52"/>
    <w:rsid w:val="00F405FD"/>
    <w:rsid w:val="00F43FA8"/>
    <w:rsid w:val="00F615EF"/>
    <w:rsid w:val="00F87814"/>
    <w:rsid w:val="00FA018F"/>
    <w:rsid w:val="00FB724F"/>
    <w:rsid w:val="00FC0587"/>
    <w:rsid w:val="00FC0BED"/>
    <w:rsid w:val="00FC6CD6"/>
    <w:rsid w:val="00FC7E37"/>
    <w:rsid w:val="00FC7E3F"/>
    <w:rsid w:val="00FD0795"/>
    <w:rsid w:val="00FD217B"/>
    <w:rsid w:val="00FD59F2"/>
    <w:rsid w:val="00FE01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52" fill="f" fillcolor="#c6d9f1" strokecolor="red">
      <v:fill color="#c6d9f1" color2="fill lighten(51)" on="f" angle="-45" focusposition=".5,.5" focussize="" method="linear sigma" type="gradient"/>
      <v:stroke color="red" weight=".25pt"/>
      <v:shadow opacity=".5" offset2="-8pt,-8pt"/>
      <o:colormenu v:ext="edit" fillcolor="none [3052]" strokecolor="none" shadow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95000"/>
    <w:pPr>
      <w:spacing w:line="276" w:lineRule="auto"/>
      <w:ind w:firstLine="43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7013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7013F"/>
  </w:style>
  <w:style w:type="paragraph" w:styleId="Footer">
    <w:name w:val="footer"/>
    <w:basedOn w:val="Normal"/>
    <w:link w:val="FooterChar"/>
    <w:uiPriority w:val="99"/>
    <w:semiHidden/>
    <w:unhideWhenUsed/>
    <w:rsid w:val="00E7013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7013F"/>
  </w:style>
  <w:style w:type="character" w:styleId="SubtleReference">
    <w:name w:val="Subtle Reference"/>
    <w:basedOn w:val="DefaultParagraphFont"/>
    <w:uiPriority w:val="31"/>
    <w:rsid w:val="005C0561"/>
    <w:rPr>
      <w:szCs w:val="24"/>
    </w:rPr>
  </w:style>
  <w:style w:type="paragraph" w:customStyle="1" w:styleId="TEXT">
    <w:name w:val="TEXT"/>
    <w:basedOn w:val="Normal"/>
    <w:link w:val="TEXTChar"/>
    <w:qFormat/>
    <w:rsid w:val="006276D7"/>
    <w:pPr>
      <w:ind w:firstLine="720"/>
    </w:pPr>
    <w:rPr>
      <w:rFonts w:ascii="Times New Roman" w:hAnsi="Times New Roman"/>
      <w:color w:val="000000"/>
      <w:sz w:val="24"/>
    </w:rPr>
  </w:style>
  <w:style w:type="paragraph" w:customStyle="1" w:styleId="NASLOV">
    <w:name w:val="NASLOV"/>
    <w:basedOn w:val="TEXT"/>
    <w:link w:val="NASLOVChar"/>
    <w:qFormat/>
    <w:rsid w:val="00917AAC"/>
    <w:pPr>
      <w:spacing w:before="240" w:after="240"/>
      <w:jc w:val="both"/>
    </w:pPr>
    <w:rPr>
      <w:b/>
      <w:sz w:val="40"/>
      <w:szCs w:val="40"/>
    </w:rPr>
  </w:style>
  <w:style w:type="character" w:customStyle="1" w:styleId="TEXTChar">
    <w:name w:val="TEXT Char"/>
    <w:basedOn w:val="DefaultParagraphFont"/>
    <w:link w:val="TEXT"/>
    <w:rsid w:val="006276D7"/>
    <w:rPr>
      <w:rFonts w:ascii="Times New Roman" w:hAnsi="Times New Roman"/>
      <w:color w:val="000000"/>
      <w:sz w:val="24"/>
      <w:szCs w:val="22"/>
    </w:rPr>
  </w:style>
  <w:style w:type="character" w:customStyle="1" w:styleId="NASLOVChar">
    <w:name w:val="NASLOV Char"/>
    <w:basedOn w:val="TEXTChar"/>
    <w:link w:val="NASLOV"/>
    <w:rsid w:val="00917AAC"/>
    <w:rPr>
      <w:b/>
      <w:sz w:val="40"/>
      <w:szCs w:val="40"/>
    </w:rPr>
  </w:style>
  <w:style w:type="table" w:styleId="TableGrid">
    <w:name w:val="Table Grid"/>
    <w:basedOn w:val="TableNormal"/>
    <w:uiPriority w:val="59"/>
    <w:rsid w:val="00055F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AN">
    <w:name w:val="ČLAN"/>
    <w:basedOn w:val="TEXT"/>
    <w:link w:val="LANChar"/>
    <w:qFormat/>
    <w:rsid w:val="00BA006F"/>
    <w:pPr>
      <w:spacing w:before="240" w:after="240"/>
      <w:jc w:val="center"/>
    </w:pPr>
  </w:style>
  <w:style w:type="paragraph" w:styleId="BalloonText">
    <w:name w:val="Balloon Text"/>
    <w:basedOn w:val="Normal"/>
    <w:link w:val="BalloonTextChar"/>
    <w:uiPriority w:val="99"/>
    <w:semiHidden/>
    <w:unhideWhenUsed/>
    <w:rsid w:val="009C5965"/>
    <w:pPr>
      <w:spacing w:line="240" w:lineRule="auto"/>
    </w:pPr>
    <w:rPr>
      <w:rFonts w:ascii="Tahoma" w:hAnsi="Tahoma" w:cs="Tahoma"/>
      <w:sz w:val="16"/>
      <w:szCs w:val="16"/>
    </w:rPr>
  </w:style>
  <w:style w:type="character" w:customStyle="1" w:styleId="LANChar">
    <w:name w:val="ČLAN Char"/>
    <w:basedOn w:val="TEXTChar"/>
    <w:link w:val="LAN"/>
    <w:rsid w:val="00BA006F"/>
  </w:style>
  <w:style w:type="character" w:customStyle="1" w:styleId="BalloonTextChar">
    <w:name w:val="Balloon Text Char"/>
    <w:basedOn w:val="DefaultParagraphFont"/>
    <w:link w:val="BalloonText"/>
    <w:uiPriority w:val="99"/>
    <w:semiHidden/>
    <w:rsid w:val="009C5965"/>
    <w:rPr>
      <w:rFonts w:ascii="Tahoma" w:hAnsi="Tahoma" w:cs="Tahoma"/>
      <w:sz w:val="16"/>
      <w:szCs w:val="16"/>
    </w:rPr>
  </w:style>
  <w:style w:type="paragraph" w:customStyle="1" w:styleId="Sadrajokvira">
    <w:name w:val="Sadržaj okvira"/>
    <w:basedOn w:val="BodyText"/>
    <w:rsid w:val="00482650"/>
  </w:style>
  <w:style w:type="paragraph" w:styleId="BodyText">
    <w:name w:val="Body Text"/>
    <w:basedOn w:val="Normal"/>
    <w:link w:val="BodyTextChar"/>
    <w:uiPriority w:val="99"/>
    <w:semiHidden/>
    <w:unhideWhenUsed/>
    <w:rsid w:val="00482650"/>
    <w:pPr>
      <w:spacing w:after="120"/>
    </w:pPr>
  </w:style>
  <w:style w:type="character" w:customStyle="1" w:styleId="BodyTextChar">
    <w:name w:val="Body Text Char"/>
    <w:basedOn w:val="DefaultParagraphFont"/>
    <w:link w:val="BodyText"/>
    <w:uiPriority w:val="99"/>
    <w:semiHidden/>
    <w:rsid w:val="00482650"/>
  </w:style>
  <w:style w:type="character" w:styleId="Hyperlink">
    <w:name w:val="Hyperlink"/>
    <w:basedOn w:val="DefaultParagraphFont"/>
    <w:unhideWhenUsed/>
    <w:rsid w:val="008D3D55"/>
    <w:rPr>
      <w:color w:val="0000FF"/>
      <w:u w:val="single"/>
    </w:rPr>
  </w:style>
  <w:style w:type="paragraph" w:styleId="Caption">
    <w:name w:val="caption"/>
    <w:basedOn w:val="Normal"/>
    <w:next w:val="Normal"/>
    <w:uiPriority w:val="35"/>
    <w:unhideWhenUsed/>
    <w:rsid w:val="00E8686B"/>
    <w:pPr>
      <w:spacing w:after="200" w:line="240" w:lineRule="auto"/>
    </w:pPr>
    <w:rPr>
      <w:b/>
      <w:bCs/>
      <w:color w:val="4F81BD"/>
      <w:sz w:val="18"/>
      <w:szCs w:val="18"/>
    </w:rPr>
  </w:style>
  <w:style w:type="paragraph" w:customStyle="1" w:styleId="POD">
    <w:name w:val="POD"/>
    <w:basedOn w:val="Normal"/>
    <w:link w:val="PODChar"/>
    <w:qFormat/>
    <w:rsid w:val="00E94306"/>
    <w:pPr>
      <w:autoSpaceDE w:val="0"/>
      <w:autoSpaceDN w:val="0"/>
      <w:adjustRightInd w:val="0"/>
      <w:spacing w:before="240" w:after="240"/>
      <w:ind w:firstLine="446"/>
      <w:jc w:val="center"/>
    </w:pPr>
    <w:rPr>
      <w:rFonts w:ascii="Times New Roman" w:eastAsia="TimesNewRomanPS-BoldItalicMT" w:hAnsi="Times New Roman"/>
      <w:b/>
      <w:bCs/>
      <w:i/>
      <w:iCs/>
      <w:sz w:val="24"/>
      <w:szCs w:val="24"/>
      <w:lang w:val="ru-RU"/>
    </w:rPr>
  </w:style>
  <w:style w:type="character" w:customStyle="1" w:styleId="PODChar">
    <w:name w:val="POD Char"/>
    <w:basedOn w:val="DefaultParagraphFont"/>
    <w:link w:val="POD"/>
    <w:rsid w:val="00E94306"/>
    <w:rPr>
      <w:rFonts w:ascii="Times New Roman" w:eastAsia="TimesNewRomanPS-BoldItalicMT" w:hAnsi="Times New Roman"/>
      <w:b/>
      <w:bCs/>
      <w:i/>
      <w:iCs/>
      <w:sz w:val="24"/>
      <w:szCs w:val="24"/>
      <w:lang w:val="ru-RU"/>
    </w:rPr>
  </w:style>
</w:styles>
</file>

<file path=word/webSettings.xml><?xml version="1.0" encoding="utf-8"?>
<w:webSettings xmlns:r="http://schemas.openxmlformats.org/officeDocument/2006/relationships" xmlns:w="http://schemas.openxmlformats.org/wordprocessingml/2006/main">
  <w:divs>
    <w:div w:id="574629706">
      <w:bodyDiv w:val="1"/>
      <w:marLeft w:val="0"/>
      <w:marRight w:val="0"/>
      <w:marTop w:val="0"/>
      <w:marBottom w:val="0"/>
      <w:divBdr>
        <w:top w:val="none" w:sz="0" w:space="0" w:color="auto"/>
        <w:left w:val="none" w:sz="0" w:space="0" w:color="auto"/>
        <w:bottom w:val="none" w:sz="0" w:space="0" w:color="auto"/>
        <w:right w:val="none" w:sz="0" w:space="0" w:color="auto"/>
      </w:divBdr>
    </w:div>
    <w:div w:id="615137813">
      <w:bodyDiv w:val="1"/>
      <w:marLeft w:val="0"/>
      <w:marRight w:val="0"/>
      <w:marTop w:val="0"/>
      <w:marBottom w:val="0"/>
      <w:divBdr>
        <w:top w:val="none" w:sz="0" w:space="0" w:color="auto"/>
        <w:left w:val="none" w:sz="0" w:space="0" w:color="auto"/>
        <w:bottom w:val="none" w:sz="0" w:space="0" w:color="auto"/>
        <w:right w:val="none" w:sz="0" w:space="0" w:color="auto"/>
      </w:divBdr>
    </w:div>
    <w:div w:id="90873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t.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hyperlink" Target="mailto:jpelgas@sksyu.net"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OBRAZAC%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544B7-C6C1-4071-9E41-29D4B5A27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OBRAZAC 4</Template>
  <TotalTime>16</TotalTime>
  <Pages>5</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CharactersWithSpaces>
  <SharedDoc>false</SharedDoc>
  <HLinks>
    <vt:vector size="6" baseType="variant">
      <vt:variant>
        <vt:i4>1441838</vt:i4>
      </vt:variant>
      <vt:variant>
        <vt:i4>0</vt:i4>
      </vt:variant>
      <vt:variant>
        <vt:i4>0</vt:i4>
      </vt:variant>
      <vt:variant>
        <vt:i4>5</vt:i4>
      </vt:variant>
      <vt:variant>
        <vt:lpwstr>mailto:jpelgas@sksyu.net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2014-05-19T04:50:00Z</cp:lastPrinted>
  <dcterms:created xsi:type="dcterms:W3CDTF">2014-08-17T09:32:00Z</dcterms:created>
  <dcterms:modified xsi:type="dcterms:W3CDTF">2014-08-17T09:46:00Z</dcterms:modified>
</cp:coreProperties>
</file>